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703B" w14:textId="77777777" w:rsidR="00F24EE1" w:rsidRDefault="00F24EE1" w:rsidP="00FC4DE4">
      <w:pPr>
        <w:keepNext/>
        <w:tabs>
          <w:tab w:val="left" w:pos="9720"/>
        </w:tabs>
        <w:spacing w:after="120"/>
        <w:ind w:right="-82"/>
        <w:jc w:val="right"/>
        <w:rPr>
          <w:b/>
          <w:bCs/>
        </w:rPr>
      </w:pPr>
    </w:p>
    <w:p w14:paraId="3C60427A" w14:textId="77777777" w:rsidR="00FC4DE4" w:rsidRPr="002F6AB6" w:rsidRDefault="00FC4DE4" w:rsidP="002F6AB6">
      <w:pPr>
        <w:keepNext/>
        <w:tabs>
          <w:tab w:val="left" w:pos="9720"/>
        </w:tabs>
        <w:ind w:right="-82"/>
        <w:jc w:val="right"/>
        <w:rPr>
          <w:bCs/>
        </w:rPr>
      </w:pPr>
      <w:r w:rsidRPr="002F6AB6">
        <w:rPr>
          <w:bCs/>
        </w:rPr>
        <w:t xml:space="preserve">Приложение № </w:t>
      </w:r>
      <w:r w:rsidR="002F6AB6" w:rsidRPr="002F6AB6">
        <w:rPr>
          <w:bCs/>
        </w:rPr>
        <w:t>1</w:t>
      </w:r>
    </w:p>
    <w:p w14:paraId="53E32141" w14:textId="77777777" w:rsidR="00FC4DE4" w:rsidRPr="002F6AB6" w:rsidRDefault="00FC4DE4" w:rsidP="002F6AB6">
      <w:pPr>
        <w:keepNext/>
        <w:tabs>
          <w:tab w:val="left" w:pos="9720"/>
        </w:tabs>
        <w:jc w:val="right"/>
        <w:rPr>
          <w:bCs/>
        </w:rPr>
      </w:pPr>
      <w:r w:rsidRPr="002F6AB6">
        <w:rPr>
          <w:bCs/>
        </w:rPr>
        <w:t xml:space="preserve">к </w:t>
      </w:r>
      <w:r w:rsidR="002F6AB6" w:rsidRPr="002F6AB6">
        <w:rPr>
          <w:bCs/>
        </w:rPr>
        <w:t>Документации о закупке</w:t>
      </w:r>
    </w:p>
    <w:p w14:paraId="258055B4" w14:textId="77777777" w:rsidR="00DA4817" w:rsidRDefault="00DA4817" w:rsidP="00DA4817">
      <w:pPr>
        <w:keepNext/>
        <w:tabs>
          <w:tab w:val="left" w:pos="6810"/>
          <w:tab w:val="left" w:pos="9720"/>
        </w:tabs>
        <w:spacing w:after="120"/>
        <w:ind w:right="-82"/>
        <w:jc w:val="center"/>
        <w:rPr>
          <w:b/>
          <w:bCs/>
          <w:caps/>
          <w:sz w:val="28"/>
          <w:szCs w:val="28"/>
        </w:rPr>
      </w:pPr>
    </w:p>
    <w:p w14:paraId="4B7F99C6" w14:textId="6059498B" w:rsidR="002F6AB6" w:rsidRDefault="00DA4817" w:rsidP="00DA4817">
      <w:pPr>
        <w:keepNext/>
        <w:tabs>
          <w:tab w:val="left" w:pos="6810"/>
          <w:tab w:val="left" w:pos="9720"/>
        </w:tabs>
        <w:spacing w:after="120"/>
        <w:ind w:right="-82"/>
        <w:jc w:val="center"/>
        <w:rPr>
          <w:b/>
          <w:bCs/>
          <w:caps/>
          <w:sz w:val="28"/>
          <w:szCs w:val="28"/>
        </w:rPr>
      </w:pPr>
      <w:r>
        <w:rPr>
          <w:b/>
          <w:bCs/>
          <w:caps/>
          <w:sz w:val="28"/>
          <w:szCs w:val="28"/>
        </w:rPr>
        <w:t xml:space="preserve">ТЕХНИЧЕСКОЕ ЗАДАНИЕ </w:t>
      </w:r>
    </w:p>
    <w:p w14:paraId="793B0EA1" w14:textId="77777777" w:rsidR="002F6AB6" w:rsidRDefault="002F6AB6" w:rsidP="00FC4DE4">
      <w:pPr>
        <w:keepNext/>
        <w:tabs>
          <w:tab w:val="left" w:pos="9720"/>
        </w:tabs>
        <w:spacing w:after="120"/>
        <w:ind w:right="-82"/>
        <w:jc w:val="center"/>
        <w:rPr>
          <w:b/>
          <w:bCs/>
          <w:caps/>
          <w:sz w:val="28"/>
          <w:szCs w:val="28"/>
        </w:rPr>
      </w:pPr>
    </w:p>
    <w:p w14:paraId="5C67514E" w14:textId="77777777" w:rsidR="00DA4817" w:rsidRDefault="00DA4817" w:rsidP="00FC4DE4">
      <w:pPr>
        <w:keepNext/>
        <w:tabs>
          <w:tab w:val="left" w:pos="9720"/>
        </w:tabs>
        <w:spacing w:after="120"/>
        <w:ind w:right="-82"/>
        <w:jc w:val="center"/>
        <w:rPr>
          <w:b/>
          <w:bCs/>
          <w:caps/>
          <w:sz w:val="28"/>
          <w:szCs w:val="28"/>
        </w:rPr>
      </w:pPr>
    </w:p>
    <w:p w14:paraId="2907C109" w14:textId="77777777" w:rsidR="00DA4817" w:rsidRDefault="00DA4817" w:rsidP="00FC4DE4">
      <w:pPr>
        <w:keepNext/>
        <w:tabs>
          <w:tab w:val="left" w:pos="9720"/>
        </w:tabs>
        <w:spacing w:after="120"/>
        <w:ind w:right="-82"/>
        <w:jc w:val="center"/>
        <w:rPr>
          <w:b/>
          <w:bCs/>
          <w:caps/>
          <w:sz w:val="28"/>
          <w:szCs w:val="28"/>
        </w:rPr>
      </w:pPr>
    </w:p>
    <w:p w14:paraId="29854625" w14:textId="77777777" w:rsidR="00DA4817" w:rsidRDefault="00DA4817" w:rsidP="00FC4DE4">
      <w:pPr>
        <w:keepNext/>
        <w:tabs>
          <w:tab w:val="left" w:pos="9720"/>
        </w:tabs>
        <w:spacing w:after="120"/>
        <w:ind w:right="-82"/>
        <w:jc w:val="center"/>
        <w:rPr>
          <w:b/>
          <w:bCs/>
          <w:caps/>
          <w:sz w:val="28"/>
          <w:szCs w:val="28"/>
        </w:rPr>
      </w:pPr>
    </w:p>
    <w:p w14:paraId="78E0C50A" w14:textId="77777777" w:rsidR="00DA4817" w:rsidRDefault="00DA4817" w:rsidP="00FC4DE4">
      <w:pPr>
        <w:keepNext/>
        <w:tabs>
          <w:tab w:val="left" w:pos="9720"/>
        </w:tabs>
        <w:spacing w:after="120"/>
        <w:ind w:right="-82"/>
        <w:jc w:val="center"/>
        <w:rPr>
          <w:b/>
          <w:bCs/>
          <w:caps/>
          <w:sz w:val="28"/>
          <w:szCs w:val="28"/>
        </w:rPr>
      </w:pPr>
    </w:p>
    <w:p w14:paraId="61F41B66" w14:textId="77777777" w:rsidR="00DA4817" w:rsidRDefault="00DA4817" w:rsidP="00FC4DE4">
      <w:pPr>
        <w:keepNext/>
        <w:tabs>
          <w:tab w:val="left" w:pos="9720"/>
        </w:tabs>
        <w:spacing w:after="120"/>
        <w:ind w:right="-82"/>
        <w:jc w:val="center"/>
        <w:rPr>
          <w:b/>
          <w:bCs/>
          <w:caps/>
          <w:sz w:val="28"/>
          <w:szCs w:val="28"/>
        </w:rPr>
      </w:pPr>
    </w:p>
    <w:p w14:paraId="69AD1E30" w14:textId="6CCC012D" w:rsidR="00FC4DE4" w:rsidRPr="00035723" w:rsidRDefault="00DA4817" w:rsidP="00FC4DE4">
      <w:pPr>
        <w:keepNext/>
        <w:tabs>
          <w:tab w:val="left" w:pos="9720"/>
        </w:tabs>
        <w:spacing w:after="120"/>
        <w:ind w:right="-82"/>
        <w:jc w:val="center"/>
        <w:rPr>
          <w:b/>
          <w:bCs/>
          <w:caps/>
          <w:sz w:val="28"/>
          <w:szCs w:val="28"/>
        </w:rPr>
      </w:pPr>
      <w:r>
        <w:rPr>
          <w:b/>
          <w:bCs/>
          <w:caps/>
          <w:sz w:val="28"/>
          <w:szCs w:val="28"/>
        </w:rPr>
        <w:t xml:space="preserve">1. </w:t>
      </w:r>
      <w:r w:rsidR="00FC4DE4" w:rsidRPr="00035723">
        <w:rPr>
          <w:b/>
          <w:bCs/>
          <w:caps/>
          <w:sz w:val="28"/>
          <w:szCs w:val="28"/>
        </w:rPr>
        <w:t>Технологическая программа уборки</w:t>
      </w:r>
    </w:p>
    <w:p w14:paraId="316C0043" w14:textId="07B8862F" w:rsidR="00FC4DE4" w:rsidRPr="00DA4817" w:rsidRDefault="00FC4DE4" w:rsidP="00DA4817">
      <w:pPr>
        <w:pStyle w:val="affff8"/>
        <w:keepNext/>
        <w:numPr>
          <w:ilvl w:val="1"/>
          <w:numId w:val="20"/>
        </w:numPr>
        <w:tabs>
          <w:tab w:val="left" w:pos="9720"/>
        </w:tabs>
        <w:spacing w:after="120"/>
        <w:ind w:right="-82"/>
        <w:rPr>
          <w:b/>
          <w:bCs/>
          <w:caps/>
        </w:rPr>
      </w:pPr>
      <w:r w:rsidRPr="00DA4817">
        <w:rPr>
          <w:b/>
          <w:bCs/>
          <w:caps/>
        </w:rPr>
        <w:t>КОМПЛЕКСНАЯ Уборка помещений</w:t>
      </w:r>
    </w:p>
    <w:p w14:paraId="1752E89A" w14:textId="5EEDDA68" w:rsidR="00FC4DE4" w:rsidRPr="00035723" w:rsidRDefault="00DA4817" w:rsidP="00DA4817">
      <w:pPr>
        <w:keepNext/>
        <w:spacing w:after="120"/>
        <w:jc w:val="both"/>
        <w:rPr>
          <w:b/>
          <w:bCs/>
        </w:rPr>
      </w:pPr>
      <w:r>
        <w:rPr>
          <w:b/>
          <w:bCs/>
        </w:rPr>
        <w:t xml:space="preserve">1.1.1. </w:t>
      </w:r>
      <w:r w:rsidR="00FC4DE4" w:rsidRPr="00035723">
        <w:rPr>
          <w:b/>
          <w:bCs/>
        </w:rPr>
        <w:t xml:space="preserve">Административные здания и административно-технические </w:t>
      </w:r>
    </w:p>
    <w:p w14:paraId="62B222C0" w14:textId="77777777" w:rsidR="00FC4DE4" w:rsidRPr="00035723" w:rsidRDefault="00FC4DE4" w:rsidP="00FC4DE4">
      <w:pPr>
        <w:keepNext/>
        <w:spacing w:after="120"/>
        <w:rPr>
          <w:bCs/>
          <w:i/>
        </w:rPr>
      </w:pPr>
      <w:r w:rsidRPr="00035723">
        <w:rPr>
          <w:bCs/>
          <w:i/>
        </w:rPr>
        <w:t xml:space="preserve">- </w:t>
      </w:r>
      <w:r w:rsidRPr="00035723">
        <w:rPr>
          <w:bCs/>
          <w:i/>
          <w:u w:val="single"/>
        </w:rPr>
        <w:t>основная уборка</w:t>
      </w:r>
      <w:r w:rsidRPr="00035723">
        <w:rPr>
          <w:bCs/>
          <w:i/>
        </w:rPr>
        <w:t xml:space="preserve"> выполняется по рабочим дням, во </w:t>
      </w:r>
      <w:proofErr w:type="gramStart"/>
      <w:r w:rsidRPr="00035723">
        <w:rPr>
          <w:bCs/>
          <w:i/>
        </w:rPr>
        <w:t>вне рабочее время</w:t>
      </w:r>
      <w:proofErr w:type="gramEnd"/>
      <w:r w:rsidRPr="00035723">
        <w:rPr>
          <w:bCs/>
          <w:i/>
        </w:rPr>
        <w:t>, кроме помещений, где предусмотрен особый режим уборки (в присутствии сотрудников);</w:t>
      </w:r>
    </w:p>
    <w:p w14:paraId="66EC128A" w14:textId="77777777" w:rsidR="00FC4DE4" w:rsidRPr="00035723" w:rsidRDefault="00FC4DE4" w:rsidP="00FC4DE4">
      <w:pPr>
        <w:keepNext/>
        <w:spacing w:after="120"/>
        <w:rPr>
          <w:bCs/>
          <w:i/>
        </w:rPr>
      </w:pPr>
      <w:r w:rsidRPr="00035723">
        <w:rPr>
          <w:bCs/>
          <w:i/>
          <w:u w:val="single"/>
        </w:rPr>
        <w:t>- п</w:t>
      </w:r>
      <w:r w:rsidRPr="00035723">
        <w:rPr>
          <w:i/>
          <w:u w:val="single"/>
        </w:rPr>
        <w:t>оддерживающая уборка</w:t>
      </w:r>
      <w:r w:rsidRPr="00035723">
        <w:rPr>
          <w:i/>
        </w:rPr>
        <w:t xml:space="preserve"> выполняется ежедневно, по рабочим дням, но не более чем в течение 9 часов.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911"/>
        <w:gridCol w:w="2308"/>
      </w:tblGrid>
      <w:tr w:rsidR="00035723" w:rsidRPr="00035723" w14:paraId="5DFEF9ED" w14:textId="77777777" w:rsidTr="007E3427">
        <w:trPr>
          <w:cantSplit/>
          <w:tblHeader/>
        </w:trPr>
        <w:tc>
          <w:tcPr>
            <w:tcW w:w="5584" w:type="dxa"/>
            <w:tcBorders>
              <w:top w:val="single" w:sz="4" w:space="0" w:color="auto"/>
              <w:left w:val="single" w:sz="4" w:space="0" w:color="auto"/>
              <w:bottom w:val="single" w:sz="4" w:space="0" w:color="auto"/>
              <w:right w:val="single" w:sz="4" w:space="0" w:color="auto"/>
            </w:tcBorders>
            <w:vAlign w:val="center"/>
          </w:tcPr>
          <w:p w14:paraId="09901C77" w14:textId="77777777" w:rsidR="00FC4DE4" w:rsidRPr="00035723" w:rsidRDefault="00FC4DE4" w:rsidP="00786E64">
            <w:pPr>
              <w:keepNext/>
              <w:spacing w:after="120"/>
              <w:jc w:val="center"/>
              <w:rPr>
                <w:b/>
                <w:bCs/>
              </w:rPr>
            </w:pPr>
            <w:r w:rsidRPr="00035723">
              <w:rPr>
                <w:b/>
                <w:bCs/>
              </w:rPr>
              <w:lastRenderedPageBreak/>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14:paraId="78A0BD05" w14:textId="77777777" w:rsidR="00FC4DE4" w:rsidRPr="00035723" w:rsidRDefault="00FC4DE4" w:rsidP="00786E64">
            <w:pPr>
              <w:keepNext/>
              <w:spacing w:after="120"/>
              <w:jc w:val="center"/>
              <w:rPr>
                <w:b/>
                <w:bCs/>
              </w:rPr>
            </w:pPr>
            <w:r w:rsidRPr="00035723">
              <w:rPr>
                <w:b/>
              </w:rPr>
              <w:t>Основная уборка</w:t>
            </w:r>
          </w:p>
        </w:tc>
        <w:tc>
          <w:tcPr>
            <w:tcW w:w="0" w:type="auto"/>
            <w:tcBorders>
              <w:top w:val="single" w:sz="4" w:space="0" w:color="auto"/>
              <w:left w:val="single" w:sz="4" w:space="0" w:color="auto"/>
              <w:bottom w:val="single" w:sz="4" w:space="0" w:color="auto"/>
              <w:right w:val="single" w:sz="4" w:space="0" w:color="auto"/>
            </w:tcBorders>
            <w:vAlign w:val="center"/>
          </w:tcPr>
          <w:p w14:paraId="49806712" w14:textId="77777777" w:rsidR="00FC4DE4" w:rsidRPr="00035723" w:rsidRDefault="00FC4DE4" w:rsidP="00786E64">
            <w:pPr>
              <w:keepNext/>
              <w:spacing w:after="120"/>
              <w:jc w:val="center"/>
              <w:rPr>
                <w:b/>
                <w:bCs/>
              </w:rPr>
            </w:pPr>
            <w:r w:rsidRPr="00035723">
              <w:rPr>
                <w:b/>
              </w:rPr>
              <w:t>Поддерживающая уборка</w:t>
            </w:r>
          </w:p>
        </w:tc>
      </w:tr>
      <w:tr w:rsidR="00035723" w:rsidRPr="00035723" w14:paraId="3E817F64"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19C6D184" w14:textId="77777777" w:rsidR="00FC4DE4" w:rsidRPr="00035723" w:rsidRDefault="00FC4DE4" w:rsidP="00786E64">
            <w:pPr>
              <w:keepNext/>
              <w:spacing w:after="120"/>
              <w:jc w:val="center"/>
              <w:rPr>
                <w:b/>
                <w:bCs/>
              </w:rPr>
            </w:pPr>
            <w:r w:rsidRPr="00035723">
              <w:rPr>
                <w:b/>
                <w:bCs/>
              </w:rPr>
              <w:t>Помещения, кабинеты руководителей (</w:t>
            </w:r>
            <w:r w:rsidRPr="00035723">
              <w:rPr>
                <w:b/>
                <w:bCs/>
                <w:lang w:val="en-US"/>
              </w:rPr>
              <w:t>VIP</w:t>
            </w:r>
            <w:r w:rsidRPr="00035723">
              <w:rPr>
                <w:b/>
                <w:bCs/>
              </w:rPr>
              <w:t>-зоны)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B607550" w14:textId="77777777" w:rsidR="00FC4DE4" w:rsidRPr="00035723" w:rsidRDefault="00FC4DE4" w:rsidP="00786E64">
            <w:pPr>
              <w:keepNext/>
              <w:spacing w:after="120"/>
              <w:jc w:val="center"/>
              <w:rPr>
                <w:b/>
              </w:rPr>
            </w:pPr>
            <w:r w:rsidRPr="00035723">
              <w:rPr>
                <w:b/>
                <w:bCs/>
              </w:rPr>
              <w:t>ПЕРИОДИЧНОСТЬ</w:t>
            </w:r>
          </w:p>
        </w:tc>
      </w:tr>
      <w:tr w:rsidR="00035723" w:rsidRPr="00035723" w14:paraId="765EFF2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900E697" w14:textId="77777777" w:rsidR="00FC4DE4" w:rsidRPr="00035723" w:rsidRDefault="00FC4DE4" w:rsidP="00786E64">
            <w:pPr>
              <w:keepNext/>
              <w:outlineLvl w:val="0"/>
            </w:pPr>
            <w:r w:rsidRPr="00035723">
              <w:t>Влажная (сухая вакуумная – для ковровых покрытий)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029AD85F"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96B59C1"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7C866E4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56F7B49" w14:textId="77777777" w:rsidR="00FC4DE4" w:rsidRPr="00035723" w:rsidRDefault="00FC4DE4" w:rsidP="00786E64">
            <w:pPr>
              <w:keepNext/>
              <w:outlineLvl w:val="0"/>
            </w:pPr>
            <w:r w:rsidRPr="00035723">
              <w:t>Удаление пыли и загрязнений с рабочих поверхностей столов, освобожденных от посторонних предметов, шкафов до 2 м, стульев, подоконников</w:t>
            </w:r>
          </w:p>
        </w:tc>
        <w:tc>
          <w:tcPr>
            <w:tcW w:w="0" w:type="auto"/>
            <w:tcBorders>
              <w:top w:val="single" w:sz="4" w:space="0" w:color="auto"/>
              <w:left w:val="single" w:sz="4" w:space="0" w:color="auto"/>
              <w:bottom w:val="single" w:sz="4" w:space="0" w:color="auto"/>
              <w:right w:val="single" w:sz="4" w:space="0" w:color="auto"/>
            </w:tcBorders>
            <w:vAlign w:val="center"/>
          </w:tcPr>
          <w:p w14:paraId="10D98174"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3480221"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79EF193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C42504C"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270F59BD"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2F2713E"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254921C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4A7F819"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tcPr>
          <w:p w14:paraId="1AE5C71A"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C13F91F"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39E798A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1A2CC4F" w14:textId="77777777" w:rsidR="00FC4DE4" w:rsidRPr="00035723" w:rsidRDefault="00FC4DE4" w:rsidP="00786E64">
            <w:pPr>
              <w:keepNext/>
              <w:outlineLvl w:val="0"/>
            </w:pPr>
            <w:r w:rsidRPr="00035723">
              <w:t>Удаление локальных загрязнений с перегородок до 2 м, стеклянных полотен дверей</w:t>
            </w:r>
          </w:p>
        </w:tc>
        <w:tc>
          <w:tcPr>
            <w:tcW w:w="0" w:type="auto"/>
            <w:tcBorders>
              <w:top w:val="single" w:sz="4" w:space="0" w:color="auto"/>
              <w:left w:val="single" w:sz="4" w:space="0" w:color="auto"/>
              <w:bottom w:val="single" w:sz="4" w:space="0" w:color="auto"/>
              <w:right w:val="single" w:sz="4" w:space="0" w:color="auto"/>
            </w:tcBorders>
          </w:tcPr>
          <w:p w14:paraId="5D849876"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2D9D5B0"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40782DD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4D91997" w14:textId="77777777" w:rsidR="00FC4DE4" w:rsidRPr="00035723" w:rsidRDefault="00FC4DE4" w:rsidP="00786E64">
            <w:pPr>
              <w:keepNext/>
              <w:outlineLvl w:val="0"/>
            </w:pPr>
            <w:r w:rsidRPr="00035723">
              <w:t>Удаление пыли и загрязнений с дверных коробок, наличников, доводчиков</w:t>
            </w:r>
          </w:p>
        </w:tc>
        <w:tc>
          <w:tcPr>
            <w:tcW w:w="0" w:type="auto"/>
            <w:tcBorders>
              <w:top w:val="single" w:sz="4" w:space="0" w:color="auto"/>
              <w:left w:val="single" w:sz="4" w:space="0" w:color="auto"/>
              <w:bottom w:val="single" w:sz="4" w:space="0" w:color="auto"/>
              <w:right w:val="single" w:sz="4" w:space="0" w:color="auto"/>
            </w:tcBorders>
            <w:vAlign w:val="center"/>
          </w:tcPr>
          <w:p w14:paraId="17B7692F"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24AF3CF"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049D317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D8311EE" w14:textId="77777777" w:rsidR="00FC4DE4" w:rsidRPr="00035723" w:rsidRDefault="00FC4DE4" w:rsidP="00786E64">
            <w:pPr>
              <w:keepNext/>
              <w:outlineLvl w:val="0"/>
            </w:pPr>
            <w:r w:rsidRPr="00035723">
              <w:t>Удаление загрязнений с ножек кресел, столов,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0853B13B"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0DC2C8C7"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79FA289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D7E89E7" w14:textId="77777777" w:rsidR="00FC4DE4" w:rsidRPr="00035723" w:rsidRDefault="00FC4DE4" w:rsidP="00786E64">
            <w:pPr>
              <w:keepNext/>
              <w:outlineLvl w:val="0"/>
            </w:pPr>
            <w:r w:rsidRPr="00035723">
              <w:t xml:space="preserve">Удаление пыли и пятен с розеток, выключателей, </w:t>
            </w:r>
            <w:proofErr w:type="spellStart"/>
            <w:r w:rsidRPr="00035723">
              <w:t>электрокоробов</w:t>
            </w:r>
            <w:proofErr w:type="spellEnd"/>
            <w:r w:rsidRPr="00035723">
              <w:t>, подоконников,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1A7D3232"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FFB6262"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500E2B4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CF4CECD"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26AE5821" w14:textId="77777777" w:rsidR="00FC4DE4" w:rsidRPr="00035723" w:rsidRDefault="00FC4DE4" w:rsidP="00786E64">
            <w:pPr>
              <w:jc w:val="center"/>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0977B2AC"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3FAA16D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AA0195D" w14:textId="77777777" w:rsidR="00FC4DE4" w:rsidRPr="00035723" w:rsidRDefault="00FC4DE4" w:rsidP="00786E64">
            <w:pPr>
              <w:keepNext/>
              <w:outlineLvl w:val="0"/>
            </w:pPr>
            <w:r w:rsidRPr="00035723">
              <w:t>Удаление пыли с поверхностей шкафов, антресолей, стен на высоте до 3 м</w:t>
            </w:r>
          </w:p>
        </w:tc>
        <w:tc>
          <w:tcPr>
            <w:tcW w:w="0" w:type="auto"/>
            <w:tcBorders>
              <w:top w:val="single" w:sz="4" w:space="0" w:color="auto"/>
              <w:left w:val="single" w:sz="4" w:space="0" w:color="auto"/>
              <w:bottom w:val="single" w:sz="4" w:space="0" w:color="auto"/>
              <w:right w:val="single" w:sz="4" w:space="0" w:color="auto"/>
            </w:tcBorders>
            <w:vAlign w:val="center"/>
          </w:tcPr>
          <w:p w14:paraId="7AF9F04E" w14:textId="77777777" w:rsidR="00FC4DE4" w:rsidRPr="00035723" w:rsidRDefault="00FC4DE4" w:rsidP="00786E64">
            <w:pPr>
              <w:jc w:val="center"/>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6184D346"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60A178E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B3B4451" w14:textId="77777777" w:rsidR="00FC4DE4" w:rsidRPr="00035723" w:rsidRDefault="00FC4DE4" w:rsidP="00786E64">
            <w:pPr>
              <w:keepNext/>
              <w:outlineLvl w:val="0"/>
            </w:pPr>
            <w:r w:rsidRPr="00035723">
              <w:t>Мытьё посуды в приемных руководителей</w:t>
            </w:r>
          </w:p>
        </w:tc>
        <w:tc>
          <w:tcPr>
            <w:tcW w:w="0" w:type="auto"/>
            <w:tcBorders>
              <w:top w:val="single" w:sz="4" w:space="0" w:color="auto"/>
              <w:left w:val="single" w:sz="4" w:space="0" w:color="auto"/>
              <w:bottom w:val="single" w:sz="4" w:space="0" w:color="auto"/>
              <w:right w:val="single" w:sz="4" w:space="0" w:color="auto"/>
            </w:tcBorders>
            <w:vAlign w:val="center"/>
          </w:tcPr>
          <w:p w14:paraId="2BB8CE30" w14:textId="77777777" w:rsidR="00FC4DE4" w:rsidRPr="00035723" w:rsidRDefault="00FC4DE4" w:rsidP="00786E64">
            <w:pPr>
              <w:keepNext/>
              <w:jc w:val="center"/>
              <w:outlineLvl w:val="0"/>
            </w:pPr>
            <w:r w:rsidRPr="00035723">
              <w:rPr>
                <w:bCs/>
              </w:rPr>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6BCADD87"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1D82307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DA92A17" w14:textId="77777777" w:rsidR="00FC4DE4" w:rsidRDefault="00FC4DE4" w:rsidP="00786E64">
            <w:pPr>
              <w:keepNext/>
              <w:outlineLvl w:val="0"/>
            </w:pPr>
            <w:r w:rsidRPr="00035723">
              <w:t>Полировка металлических элементов дверей</w:t>
            </w:r>
          </w:p>
          <w:p w14:paraId="4DC06FD9" w14:textId="77777777" w:rsidR="005C64F1" w:rsidRPr="00035723" w:rsidRDefault="005C64F1" w:rsidP="00786E64">
            <w:pPr>
              <w:keepNext/>
              <w:outlineLvl w:val="0"/>
            </w:pPr>
          </w:p>
        </w:tc>
        <w:tc>
          <w:tcPr>
            <w:tcW w:w="0" w:type="auto"/>
            <w:tcBorders>
              <w:top w:val="single" w:sz="4" w:space="0" w:color="auto"/>
              <w:left w:val="single" w:sz="4" w:space="0" w:color="auto"/>
              <w:bottom w:val="single" w:sz="4" w:space="0" w:color="auto"/>
              <w:right w:val="single" w:sz="4" w:space="0" w:color="auto"/>
            </w:tcBorders>
            <w:vAlign w:val="center"/>
          </w:tcPr>
          <w:p w14:paraId="6A8FBA36"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6E7966A"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374F8C93"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2689CB14" w14:textId="77777777" w:rsidR="00FC4DE4" w:rsidRPr="00035723" w:rsidRDefault="00FC4DE4" w:rsidP="00786E64">
            <w:pPr>
              <w:keepNext/>
              <w:spacing w:after="120"/>
              <w:jc w:val="center"/>
              <w:rPr>
                <w:b/>
                <w:bCs/>
              </w:rPr>
            </w:pPr>
            <w:r w:rsidRPr="00035723">
              <w:rPr>
                <w:b/>
                <w:bCs/>
              </w:rPr>
              <w:t>Офисные помещения</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F407830"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2F0B5ADC"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01D0B3A8" w14:textId="77777777" w:rsidR="00FC4DE4" w:rsidRPr="00035723" w:rsidRDefault="00FC4DE4" w:rsidP="00786E64">
            <w:pPr>
              <w:keepNext/>
              <w:outlineLvl w:val="0"/>
            </w:pPr>
            <w:r w:rsidRPr="00035723">
              <w:t>Влажная (сухая вакуумная – для ковровых покрытий)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3E88D5C0"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27CF68E" w14:textId="77777777" w:rsidR="00FC4DE4" w:rsidRPr="00035723" w:rsidRDefault="00FC4DE4" w:rsidP="00786E64">
            <w:pPr>
              <w:keepNext/>
              <w:spacing w:after="120"/>
              <w:jc w:val="center"/>
              <w:rPr>
                <w:bCs/>
              </w:rPr>
            </w:pPr>
            <w:r w:rsidRPr="00035723">
              <w:rPr>
                <w:bCs/>
              </w:rPr>
              <w:t>нет</w:t>
            </w:r>
          </w:p>
        </w:tc>
      </w:tr>
      <w:tr w:rsidR="00035723" w:rsidRPr="00035723" w14:paraId="6281A59D"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61A98961" w14:textId="77777777" w:rsidR="00FC4DE4" w:rsidRPr="00035723" w:rsidRDefault="00FC4DE4" w:rsidP="00786E64">
            <w:pPr>
              <w:keepNext/>
              <w:outlineLvl w:val="0"/>
            </w:pPr>
            <w:r w:rsidRPr="00035723">
              <w:t>Удаление пыли и загрязнений с рабочих поверхностей столов, освобожденных от посторонних предметов, шкафов до 2 м, стульев, подоконников</w:t>
            </w:r>
          </w:p>
        </w:tc>
        <w:tc>
          <w:tcPr>
            <w:tcW w:w="0" w:type="auto"/>
            <w:tcBorders>
              <w:top w:val="single" w:sz="4" w:space="0" w:color="auto"/>
              <w:left w:val="single" w:sz="4" w:space="0" w:color="auto"/>
              <w:bottom w:val="single" w:sz="4" w:space="0" w:color="auto"/>
              <w:right w:val="single" w:sz="4" w:space="0" w:color="auto"/>
            </w:tcBorders>
            <w:vAlign w:val="center"/>
          </w:tcPr>
          <w:p w14:paraId="400837D0"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651FDC8" w14:textId="77777777" w:rsidR="00FC4DE4" w:rsidRPr="00035723" w:rsidRDefault="00FC4DE4" w:rsidP="00786E64">
            <w:pPr>
              <w:jc w:val="center"/>
            </w:pPr>
            <w:r w:rsidRPr="00035723">
              <w:rPr>
                <w:bCs/>
              </w:rPr>
              <w:t>нет</w:t>
            </w:r>
          </w:p>
        </w:tc>
      </w:tr>
      <w:tr w:rsidR="00035723" w:rsidRPr="00035723" w14:paraId="4698D2A2"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22BB6E93"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0B8DBE85"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57D2A1DF" w14:textId="77777777" w:rsidR="00FC4DE4" w:rsidRPr="00035723" w:rsidRDefault="00FC4DE4" w:rsidP="00786E64">
            <w:pPr>
              <w:jc w:val="center"/>
            </w:pPr>
            <w:r w:rsidRPr="00035723">
              <w:rPr>
                <w:bCs/>
              </w:rPr>
              <w:t>нет</w:t>
            </w:r>
          </w:p>
        </w:tc>
      </w:tr>
      <w:tr w:rsidR="00035723" w:rsidRPr="00035723" w14:paraId="1E089A47"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6FD57CE5"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tcPr>
          <w:p w14:paraId="6C255A8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00F825A" w14:textId="77777777" w:rsidR="00FC4DE4" w:rsidRPr="00035723" w:rsidRDefault="00FC4DE4" w:rsidP="00786E64">
            <w:pPr>
              <w:jc w:val="center"/>
            </w:pPr>
            <w:r w:rsidRPr="00035723">
              <w:rPr>
                <w:bCs/>
              </w:rPr>
              <w:t>нет</w:t>
            </w:r>
          </w:p>
        </w:tc>
      </w:tr>
      <w:tr w:rsidR="00035723" w:rsidRPr="00035723" w14:paraId="26131BB8"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4B1358B4" w14:textId="77777777" w:rsidR="00FC4DE4" w:rsidRPr="00035723" w:rsidRDefault="00FC4DE4" w:rsidP="00786E64">
            <w:pPr>
              <w:keepNext/>
              <w:outlineLvl w:val="0"/>
            </w:pPr>
            <w:r w:rsidRPr="00035723">
              <w:t>Удаление локальных загрязнений со стен, дверей до 2 м.</w:t>
            </w:r>
          </w:p>
        </w:tc>
        <w:tc>
          <w:tcPr>
            <w:tcW w:w="0" w:type="auto"/>
            <w:tcBorders>
              <w:top w:val="single" w:sz="4" w:space="0" w:color="auto"/>
              <w:left w:val="single" w:sz="4" w:space="0" w:color="auto"/>
              <w:bottom w:val="single" w:sz="4" w:space="0" w:color="auto"/>
              <w:right w:val="single" w:sz="4" w:space="0" w:color="auto"/>
            </w:tcBorders>
          </w:tcPr>
          <w:p w14:paraId="403ED319"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5353A87" w14:textId="77777777" w:rsidR="00FC4DE4" w:rsidRPr="00035723" w:rsidRDefault="00FC4DE4" w:rsidP="00786E64">
            <w:pPr>
              <w:keepNext/>
              <w:spacing w:after="120"/>
              <w:jc w:val="center"/>
              <w:rPr>
                <w:bCs/>
              </w:rPr>
            </w:pPr>
            <w:r w:rsidRPr="00035723">
              <w:rPr>
                <w:bCs/>
              </w:rPr>
              <w:t>нет</w:t>
            </w:r>
          </w:p>
        </w:tc>
      </w:tr>
      <w:tr w:rsidR="00035723" w:rsidRPr="00035723" w14:paraId="0C3EA13B"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461B310B" w14:textId="77777777" w:rsidR="00FC4DE4" w:rsidRPr="00035723" w:rsidRDefault="00FC4DE4" w:rsidP="00786E64">
            <w:pPr>
              <w:keepNext/>
              <w:outlineLvl w:val="0"/>
            </w:pPr>
            <w:r w:rsidRPr="00035723">
              <w:t>Удаление локальных загрязнений с перегородок до 2 м, стеклянных полотен дверей</w:t>
            </w:r>
          </w:p>
        </w:tc>
        <w:tc>
          <w:tcPr>
            <w:tcW w:w="0" w:type="auto"/>
            <w:tcBorders>
              <w:top w:val="single" w:sz="4" w:space="0" w:color="auto"/>
              <w:left w:val="single" w:sz="4" w:space="0" w:color="auto"/>
              <w:bottom w:val="single" w:sz="4" w:space="0" w:color="auto"/>
              <w:right w:val="single" w:sz="4" w:space="0" w:color="auto"/>
            </w:tcBorders>
          </w:tcPr>
          <w:p w14:paraId="1C354C9D"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3C8DFCD" w14:textId="77777777" w:rsidR="00FC4DE4" w:rsidRPr="00035723" w:rsidRDefault="00FC4DE4" w:rsidP="00786E64">
            <w:pPr>
              <w:jc w:val="center"/>
            </w:pPr>
            <w:r w:rsidRPr="00035723">
              <w:rPr>
                <w:bCs/>
              </w:rPr>
              <w:t>нет</w:t>
            </w:r>
          </w:p>
        </w:tc>
      </w:tr>
      <w:tr w:rsidR="00035723" w:rsidRPr="00035723" w14:paraId="3D6528AE"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59BBFB2C" w14:textId="77777777" w:rsidR="00FC4DE4" w:rsidRPr="00035723" w:rsidRDefault="00FC4DE4" w:rsidP="00786E64">
            <w:pPr>
              <w:keepNext/>
              <w:outlineLvl w:val="0"/>
            </w:pPr>
            <w:r w:rsidRPr="00035723">
              <w:t>Удаление пыли и загрязнений с дверных коробок, наличников, доводчиков</w:t>
            </w:r>
          </w:p>
        </w:tc>
        <w:tc>
          <w:tcPr>
            <w:tcW w:w="0" w:type="auto"/>
            <w:tcBorders>
              <w:top w:val="single" w:sz="4" w:space="0" w:color="auto"/>
              <w:left w:val="single" w:sz="4" w:space="0" w:color="auto"/>
              <w:bottom w:val="single" w:sz="4" w:space="0" w:color="auto"/>
              <w:right w:val="single" w:sz="4" w:space="0" w:color="auto"/>
            </w:tcBorders>
            <w:vAlign w:val="center"/>
          </w:tcPr>
          <w:p w14:paraId="1B9F9D4E"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55627667" w14:textId="77777777" w:rsidR="00FC4DE4" w:rsidRPr="00035723" w:rsidRDefault="00FC4DE4" w:rsidP="00786E64">
            <w:pPr>
              <w:jc w:val="center"/>
            </w:pPr>
            <w:r w:rsidRPr="00035723">
              <w:rPr>
                <w:bCs/>
              </w:rPr>
              <w:t>нет</w:t>
            </w:r>
          </w:p>
        </w:tc>
      </w:tr>
      <w:tr w:rsidR="00035723" w:rsidRPr="00035723" w14:paraId="29E4E5AB"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6CD67E30" w14:textId="77777777" w:rsidR="00FC4DE4" w:rsidRPr="00035723" w:rsidRDefault="00FC4DE4" w:rsidP="00786E64">
            <w:pPr>
              <w:keepNext/>
              <w:outlineLvl w:val="0"/>
            </w:pPr>
            <w:r w:rsidRPr="00035723">
              <w:lastRenderedPageBreak/>
              <w:t>Удаление загрязнений с ножек кресел, столов,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7BB3F59D"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1E283BE" w14:textId="77777777" w:rsidR="00FC4DE4" w:rsidRPr="00035723" w:rsidRDefault="00FC4DE4" w:rsidP="00786E64">
            <w:pPr>
              <w:jc w:val="center"/>
            </w:pPr>
            <w:r w:rsidRPr="00035723">
              <w:rPr>
                <w:bCs/>
              </w:rPr>
              <w:t>нет</w:t>
            </w:r>
          </w:p>
        </w:tc>
      </w:tr>
      <w:tr w:rsidR="00035723" w:rsidRPr="00035723" w14:paraId="5D400A75"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4D4B9C33" w14:textId="77777777" w:rsidR="00FC4DE4" w:rsidRPr="00035723" w:rsidRDefault="00FC4DE4" w:rsidP="00786E64">
            <w:pPr>
              <w:keepNext/>
              <w:outlineLvl w:val="0"/>
            </w:pPr>
            <w:r w:rsidRPr="00035723">
              <w:t xml:space="preserve">Удаление пыли и пятен с розеток, выключателей, </w:t>
            </w:r>
            <w:proofErr w:type="spellStart"/>
            <w:r w:rsidRPr="00035723">
              <w:t>электрокоробов</w:t>
            </w:r>
            <w:proofErr w:type="spellEnd"/>
            <w:r w:rsidRPr="00035723">
              <w:t>, подоконников,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68B42A84"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62CFE98F" w14:textId="77777777" w:rsidR="00FC4DE4" w:rsidRPr="00035723" w:rsidRDefault="00FC4DE4" w:rsidP="00786E64">
            <w:pPr>
              <w:jc w:val="center"/>
            </w:pPr>
            <w:r w:rsidRPr="00035723">
              <w:rPr>
                <w:bCs/>
              </w:rPr>
              <w:t>нет</w:t>
            </w:r>
          </w:p>
        </w:tc>
      </w:tr>
      <w:tr w:rsidR="00035723" w:rsidRPr="00035723" w14:paraId="28D9EBAE"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7CDE1FD7"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7078662D"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55F4BBEA" w14:textId="77777777" w:rsidR="00FC4DE4" w:rsidRPr="00035723" w:rsidRDefault="00FC4DE4" w:rsidP="00786E64">
            <w:pPr>
              <w:jc w:val="center"/>
            </w:pPr>
            <w:r w:rsidRPr="00035723">
              <w:rPr>
                <w:bCs/>
              </w:rPr>
              <w:t>нет</w:t>
            </w:r>
          </w:p>
        </w:tc>
      </w:tr>
      <w:tr w:rsidR="00035723" w:rsidRPr="00035723" w14:paraId="49FDB1A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B334CB9" w14:textId="77777777" w:rsidR="00FC4DE4" w:rsidRPr="00035723" w:rsidRDefault="00FC4DE4" w:rsidP="00786E64">
            <w:pPr>
              <w:keepNext/>
              <w:outlineLvl w:val="0"/>
            </w:pPr>
            <w:r w:rsidRPr="00035723">
              <w:t>Удаление пыли с поверхностей шкафов, антресолей, стен на высоте до 3 м</w:t>
            </w:r>
          </w:p>
        </w:tc>
        <w:tc>
          <w:tcPr>
            <w:tcW w:w="0" w:type="auto"/>
            <w:tcBorders>
              <w:top w:val="single" w:sz="4" w:space="0" w:color="auto"/>
              <w:left w:val="single" w:sz="4" w:space="0" w:color="auto"/>
              <w:bottom w:val="single" w:sz="4" w:space="0" w:color="auto"/>
              <w:right w:val="single" w:sz="4" w:space="0" w:color="auto"/>
            </w:tcBorders>
            <w:vAlign w:val="center"/>
          </w:tcPr>
          <w:p w14:paraId="0A133F3C"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1F6D9519" w14:textId="77777777" w:rsidR="00FC4DE4" w:rsidRPr="00035723" w:rsidRDefault="00FC4DE4" w:rsidP="00786E64">
            <w:pPr>
              <w:jc w:val="center"/>
            </w:pPr>
            <w:r w:rsidRPr="00035723">
              <w:rPr>
                <w:bCs/>
              </w:rPr>
              <w:t>нет</w:t>
            </w:r>
          </w:p>
        </w:tc>
      </w:tr>
      <w:tr w:rsidR="00035723" w:rsidRPr="00035723" w14:paraId="18AA81C8"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249632A2" w14:textId="77777777" w:rsidR="00FC4DE4" w:rsidRPr="00035723" w:rsidRDefault="00FC4DE4" w:rsidP="00786E64">
            <w:pPr>
              <w:keepNext/>
              <w:outlineLvl w:val="0"/>
            </w:pPr>
            <w:r w:rsidRPr="00035723">
              <w:t>Полировка металлических элементов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31214333"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641BC6E7" w14:textId="77777777" w:rsidR="00FC4DE4" w:rsidRPr="00035723" w:rsidRDefault="00FC4DE4" w:rsidP="00786E64">
            <w:pPr>
              <w:jc w:val="center"/>
            </w:pPr>
            <w:r w:rsidRPr="00035723">
              <w:rPr>
                <w:bCs/>
              </w:rPr>
              <w:t>нет</w:t>
            </w:r>
          </w:p>
        </w:tc>
      </w:tr>
      <w:tr w:rsidR="00035723" w:rsidRPr="00035723" w14:paraId="3963F439"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6041A4C7" w14:textId="77777777" w:rsidR="00FC4DE4" w:rsidRPr="00035723" w:rsidRDefault="00FC4DE4" w:rsidP="00786E64">
            <w:pPr>
              <w:keepNext/>
              <w:spacing w:after="120"/>
              <w:jc w:val="center"/>
              <w:rPr>
                <w:b/>
                <w:bCs/>
              </w:rPr>
            </w:pPr>
            <w:r w:rsidRPr="00035723">
              <w:rPr>
                <w:b/>
                <w:bCs/>
              </w:rPr>
              <w:t>Переговорные комнаты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15B5F4D"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1138059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A9D1416" w14:textId="77777777" w:rsidR="00FC4DE4" w:rsidRPr="00035723" w:rsidRDefault="00FC4DE4" w:rsidP="00786E64">
            <w:pPr>
              <w:keepNext/>
              <w:outlineLvl w:val="0"/>
            </w:pPr>
            <w:r w:rsidRPr="00035723">
              <w:t>Влажная уборка пола/очистка ковровых покрытий</w:t>
            </w:r>
          </w:p>
        </w:tc>
        <w:tc>
          <w:tcPr>
            <w:tcW w:w="0" w:type="auto"/>
            <w:tcBorders>
              <w:top w:val="single" w:sz="4" w:space="0" w:color="auto"/>
              <w:left w:val="single" w:sz="4" w:space="0" w:color="auto"/>
              <w:bottom w:val="single" w:sz="4" w:space="0" w:color="auto"/>
              <w:right w:val="single" w:sz="4" w:space="0" w:color="auto"/>
            </w:tcBorders>
            <w:vAlign w:val="center"/>
          </w:tcPr>
          <w:p w14:paraId="0718609E"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D3F51F5" w14:textId="77777777" w:rsidR="00FC4DE4" w:rsidRPr="00035723" w:rsidRDefault="00FC4DE4" w:rsidP="00786E64">
            <w:pPr>
              <w:keepNext/>
              <w:spacing w:after="120"/>
              <w:jc w:val="center"/>
              <w:rPr>
                <w:b/>
                <w:bCs/>
              </w:rPr>
            </w:pPr>
            <w:r w:rsidRPr="00035723">
              <w:rPr>
                <w:bCs/>
              </w:rPr>
              <w:t>нет</w:t>
            </w:r>
          </w:p>
        </w:tc>
      </w:tr>
      <w:tr w:rsidR="00035723" w:rsidRPr="00035723" w14:paraId="47E31B0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D3A2BD2" w14:textId="77777777" w:rsidR="00FC4DE4" w:rsidRPr="00035723" w:rsidRDefault="00FC4DE4" w:rsidP="00786E64">
            <w:pPr>
              <w:keepNext/>
              <w:outlineLvl w:val="0"/>
            </w:pPr>
            <w:r w:rsidRPr="00035723">
              <w:t>Удаление загрязнений с поверхностей столов, тумб, подоконников</w:t>
            </w:r>
          </w:p>
        </w:tc>
        <w:tc>
          <w:tcPr>
            <w:tcW w:w="0" w:type="auto"/>
            <w:tcBorders>
              <w:top w:val="single" w:sz="4" w:space="0" w:color="auto"/>
              <w:left w:val="single" w:sz="4" w:space="0" w:color="auto"/>
              <w:bottom w:val="single" w:sz="4" w:space="0" w:color="auto"/>
              <w:right w:val="single" w:sz="4" w:space="0" w:color="auto"/>
            </w:tcBorders>
            <w:vAlign w:val="center"/>
          </w:tcPr>
          <w:p w14:paraId="2BAFEE35"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75235B5"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35E81E7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E918156"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5F1BA23F"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22C3B34" w14:textId="77777777" w:rsidR="00FC4DE4" w:rsidRPr="00035723" w:rsidRDefault="00FC4DE4" w:rsidP="00786E64">
            <w:pPr>
              <w:jc w:val="center"/>
            </w:pPr>
            <w:r w:rsidRPr="00035723">
              <w:rPr>
                <w:bCs/>
              </w:rPr>
              <w:t>нет</w:t>
            </w:r>
          </w:p>
        </w:tc>
      </w:tr>
      <w:tr w:rsidR="00035723" w:rsidRPr="00035723" w14:paraId="1374F536"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24E4CC1D"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7877400F"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11E18340" w14:textId="77777777" w:rsidR="00FC4DE4" w:rsidRPr="00035723" w:rsidRDefault="00FC4DE4" w:rsidP="00786E64">
            <w:pPr>
              <w:jc w:val="center"/>
            </w:pPr>
            <w:r w:rsidRPr="00035723">
              <w:rPr>
                <w:bCs/>
              </w:rPr>
              <w:t>нет</w:t>
            </w:r>
          </w:p>
        </w:tc>
      </w:tr>
      <w:tr w:rsidR="00035723" w:rsidRPr="00035723" w14:paraId="492D297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8EFCC9F" w14:textId="77777777" w:rsidR="00FC4DE4" w:rsidRPr="00035723" w:rsidRDefault="00FC4DE4" w:rsidP="00786E64">
            <w:pPr>
              <w:keepNext/>
              <w:outlineLvl w:val="0"/>
            </w:pPr>
            <w:r w:rsidRPr="00035723">
              <w:t>Удаление пыли с поверхностей шкафов, антресолей, стен на высоте до 3 м</w:t>
            </w:r>
          </w:p>
        </w:tc>
        <w:tc>
          <w:tcPr>
            <w:tcW w:w="0" w:type="auto"/>
            <w:tcBorders>
              <w:top w:val="single" w:sz="4" w:space="0" w:color="auto"/>
              <w:left w:val="single" w:sz="4" w:space="0" w:color="auto"/>
              <w:bottom w:val="single" w:sz="4" w:space="0" w:color="auto"/>
              <w:right w:val="single" w:sz="4" w:space="0" w:color="auto"/>
            </w:tcBorders>
            <w:vAlign w:val="center"/>
          </w:tcPr>
          <w:p w14:paraId="7289A57C"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259E68F4" w14:textId="77777777" w:rsidR="00FC4DE4" w:rsidRPr="00035723" w:rsidRDefault="00FC4DE4" w:rsidP="00786E64">
            <w:pPr>
              <w:jc w:val="center"/>
            </w:pPr>
            <w:r w:rsidRPr="00035723">
              <w:rPr>
                <w:bCs/>
              </w:rPr>
              <w:t>нет</w:t>
            </w:r>
          </w:p>
        </w:tc>
      </w:tr>
      <w:tr w:rsidR="00035723" w:rsidRPr="00035723" w14:paraId="07050DD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49D79DF" w14:textId="77777777" w:rsidR="00FC4DE4" w:rsidRPr="00035723" w:rsidRDefault="00FC4DE4" w:rsidP="00786E64">
            <w:pPr>
              <w:keepNext/>
              <w:outlineLvl w:val="0"/>
            </w:pPr>
            <w:r w:rsidRPr="00035723">
              <w:t xml:space="preserve">Удаление локальных загрязнений со стен, дверей до 2 м </w:t>
            </w:r>
          </w:p>
        </w:tc>
        <w:tc>
          <w:tcPr>
            <w:tcW w:w="0" w:type="auto"/>
            <w:tcBorders>
              <w:top w:val="single" w:sz="4" w:space="0" w:color="auto"/>
              <w:left w:val="single" w:sz="4" w:space="0" w:color="auto"/>
              <w:bottom w:val="single" w:sz="4" w:space="0" w:color="auto"/>
              <w:right w:val="single" w:sz="4" w:space="0" w:color="auto"/>
            </w:tcBorders>
            <w:vAlign w:val="center"/>
          </w:tcPr>
          <w:p w14:paraId="08595B92"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671AB7AB" w14:textId="77777777" w:rsidR="00FC4DE4" w:rsidRPr="00035723" w:rsidRDefault="00FC4DE4" w:rsidP="00786E64">
            <w:pPr>
              <w:keepNext/>
              <w:spacing w:after="120"/>
              <w:jc w:val="center"/>
              <w:rPr>
                <w:b/>
                <w:bCs/>
              </w:rPr>
            </w:pPr>
            <w:r w:rsidRPr="00035723">
              <w:rPr>
                <w:bCs/>
              </w:rPr>
              <w:t>нет</w:t>
            </w:r>
          </w:p>
        </w:tc>
      </w:tr>
      <w:tr w:rsidR="00035723" w:rsidRPr="00035723" w14:paraId="0E6037BA"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67F0A81A" w14:textId="77777777" w:rsidR="00FC4DE4" w:rsidRPr="00035723" w:rsidRDefault="00FC4DE4" w:rsidP="00786E64">
            <w:pPr>
              <w:keepNext/>
              <w:spacing w:after="120"/>
              <w:jc w:val="center"/>
              <w:rPr>
                <w:b/>
                <w:bCs/>
              </w:rPr>
            </w:pPr>
            <w:r w:rsidRPr="00035723">
              <w:rPr>
                <w:b/>
                <w:bCs/>
              </w:rPr>
              <w:t xml:space="preserve">Входные группы </w:t>
            </w:r>
            <w:r w:rsidRPr="00035723">
              <w:rPr>
                <w:bCs/>
              </w:rPr>
              <w:t>(главный вход в здание)</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66DD3BA"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2E44720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C46940B" w14:textId="77777777" w:rsidR="00FC4DE4" w:rsidRPr="00035723" w:rsidRDefault="00FC4DE4" w:rsidP="00786E64">
            <w:pPr>
              <w:keepNext/>
              <w:outlineLvl w:val="0"/>
            </w:pPr>
            <w:r w:rsidRPr="00035723">
              <w:t>Влажная уборка пола, проходных лестниц</w:t>
            </w:r>
          </w:p>
        </w:tc>
        <w:tc>
          <w:tcPr>
            <w:tcW w:w="0" w:type="auto"/>
            <w:tcBorders>
              <w:top w:val="single" w:sz="4" w:space="0" w:color="auto"/>
              <w:left w:val="single" w:sz="4" w:space="0" w:color="auto"/>
              <w:bottom w:val="single" w:sz="4" w:space="0" w:color="auto"/>
              <w:right w:val="single" w:sz="4" w:space="0" w:color="auto"/>
            </w:tcBorders>
            <w:vAlign w:val="center"/>
          </w:tcPr>
          <w:p w14:paraId="5AAA29AF"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D0E078C"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5875923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2D86804" w14:textId="77777777" w:rsidR="00FC4DE4" w:rsidRPr="00035723" w:rsidRDefault="00FC4DE4" w:rsidP="00786E64">
            <w:pPr>
              <w:keepNext/>
              <w:outlineLvl w:val="0"/>
            </w:pPr>
            <w:r w:rsidRPr="00035723">
              <w:t>Удаление локальных загрязнений с поверхности пола</w:t>
            </w:r>
          </w:p>
        </w:tc>
        <w:tc>
          <w:tcPr>
            <w:tcW w:w="0" w:type="auto"/>
            <w:tcBorders>
              <w:top w:val="single" w:sz="4" w:space="0" w:color="auto"/>
              <w:left w:val="single" w:sz="4" w:space="0" w:color="auto"/>
              <w:bottom w:val="single" w:sz="4" w:space="0" w:color="auto"/>
              <w:right w:val="single" w:sz="4" w:space="0" w:color="auto"/>
            </w:tcBorders>
            <w:vAlign w:val="center"/>
          </w:tcPr>
          <w:p w14:paraId="131B2EA2" w14:textId="77777777" w:rsidR="00FC4DE4" w:rsidRPr="00035723" w:rsidRDefault="00FC4DE4" w:rsidP="00786E64">
            <w:pPr>
              <w:keepNext/>
              <w:jc w:val="center"/>
              <w:outlineLvl w:val="0"/>
            </w:pPr>
            <w:r w:rsidRPr="00035723">
              <w:rPr>
                <w:bCs/>
              </w:rPr>
              <w:t>нет</w:t>
            </w:r>
          </w:p>
        </w:tc>
        <w:tc>
          <w:tcPr>
            <w:tcW w:w="0" w:type="auto"/>
            <w:tcBorders>
              <w:top w:val="single" w:sz="4" w:space="0" w:color="auto"/>
              <w:left w:val="single" w:sz="4" w:space="0" w:color="auto"/>
              <w:bottom w:val="single" w:sz="4" w:space="0" w:color="auto"/>
              <w:right w:val="single" w:sz="4" w:space="0" w:color="auto"/>
            </w:tcBorders>
            <w:vAlign w:val="center"/>
          </w:tcPr>
          <w:p w14:paraId="14D8B3C7"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7AECE87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17809CC"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651CB691"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994C241"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6B02555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D9F078D" w14:textId="77777777" w:rsidR="00FC4DE4" w:rsidRPr="00035723" w:rsidRDefault="00FC4DE4" w:rsidP="00786E64">
            <w:pPr>
              <w:keepNext/>
              <w:outlineLvl w:val="0"/>
            </w:pPr>
            <w:r w:rsidRPr="00035723">
              <w:t>Удаление локальных загрязнений с металлоконструкций и стен, зеркальных, стеклянных и металлических поверхностей,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08F1A2D6"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900B3E6"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047307EC"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539011AA"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59028FBB"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5250E521" w14:textId="77777777" w:rsidR="00FC4DE4" w:rsidRPr="00035723" w:rsidRDefault="00FC4DE4" w:rsidP="00786E64">
            <w:pPr>
              <w:keepNext/>
              <w:spacing w:after="120"/>
              <w:jc w:val="center"/>
              <w:rPr>
                <w:b/>
                <w:bCs/>
              </w:rPr>
            </w:pPr>
            <w:r w:rsidRPr="00035723">
              <w:rPr>
                <w:bCs/>
              </w:rPr>
              <w:t>нет</w:t>
            </w:r>
          </w:p>
        </w:tc>
      </w:tr>
      <w:tr w:rsidR="00035723" w:rsidRPr="00035723" w14:paraId="3F6A866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C038F8C" w14:textId="77777777" w:rsidR="00FC4DE4" w:rsidRPr="00035723" w:rsidRDefault="00FC4DE4" w:rsidP="00786E64">
            <w:pPr>
              <w:keepNext/>
              <w:outlineLvl w:val="0"/>
            </w:pPr>
            <w:r w:rsidRPr="00035723">
              <w:t xml:space="preserve">Чистка решеток для обуви, </w:t>
            </w:r>
            <w:proofErr w:type="spellStart"/>
            <w:r w:rsidRPr="00035723">
              <w:t>грязеудерживающих</w:t>
            </w:r>
            <w:proofErr w:type="spellEnd"/>
            <w:r w:rsidRPr="00035723">
              <w:t xml:space="preserve"> покрытий</w:t>
            </w:r>
          </w:p>
        </w:tc>
        <w:tc>
          <w:tcPr>
            <w:tcW w:w="0" w:type="auto"/>
            <w:tcBorders>
              <w:top w:val="single" w:sz="4" w:space="0" w:color="auto"/>
              <w:left w:val="single" w:sz="4" w:space="0" w:color="auto"/>
              <w:bottom w:val="single" w:sz="4" w:space="0" w:color="auto"/>
              <w:right w:val="single" w:sz="4" w:space="0" w:color="auto"/>
            </w:tcBorders>
            <w:vAlign w:val="center"/>
          </w:tcPr>
          <w:p w14:paraId="3FA6CB25"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CCC29BF"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64BAB974"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74B2637F" w14:textId="77777777" w:rsidR="00FC4DE4" w:rsidRPr="00035723" w:rsidRDefault="00FC4DE4" w:rsidP="00786E64">
            <w:pPr>
              <w:keepNext/>
              <w:spacing w:after="120"/>
              <w:jc w:val="center"/>
              <w:rPr>
                <w:b/>
                <w:bCs/>
              </w:rPr>
            </w:pPr>
            <w:r w:rsidRPr="00035723">
              <w:rPr>
                <w:b/>
                <w:bCs/>
              </w:rPr>
              <w:t xml:space="preserve">Зоны </w:t>
            </w:r>
            <w:proofErr w:type="spellStart"/>
            <w:r w:rsidRPr="00035723">
              <w:rPr>
                <w:b/>
                <w:bCs/>
              </w:rPr>
              <w:t>ресепшн</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14:paraId="7A9FEFAD"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7C329C1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A698FD9" w14:textId="77777777" w:rsidR="00FC4DE4" w:rsidRPr="00035723" w:rsidRDefault="00FC4DE4" w:rsidP="00786E64">
            <w:pPr>
              <w:keepNext/>
              <w:outlineLvl w:val="0"/>
            </w:pPr>
            <w:r w:rsidRPr="00035723">
              <w:t xml:space="preserve">Влажная уборка пола, в </w:t>
            </w:r>
            <w:proofErr w:type="spellStart"/>
            <w:r w:rsidRPr="00035723">
              <w:t>т.ч</w:t>
            </w:r>
            <w:proofErr w:type="spellEnd"/>
            <w:r w:rsidRPr="00035723">
              <w:t>. плинтусов</w:t>
            </w:r>
          </w:p>
        </w:tc>
        <w:tc>
          <w:tcPr>
            <w:tcW w:w="0" w:type="auto"/>
            <w:tcBorders>
              <w:top w:val="single" w:sz="4" w:space="0" w:color="auto"/>
              <w:left w:val="single" w:sz="4" w:space="0" w:color="auto"/>
              <w:bottom w:val="single" w:sz="4" w:space="0" w:color="auto"/>
              <w:right w:val="single" w:sz="4" w:space="0" w:color="auto"/>
            </w:tcBorders>
            <w:vAlign w:val="center"/>
          </w:tcPr>
          <w:p w14:paraId="6EC06992" w14:textId="77777777" w:rsidR="00FC4DE4" w:rsidRPr="00035723" w:rsidRDefault="00FC4DE4" w:rsidP="00786E64">
            <w:pPr>
              <w:keepNext/>
              <w:ind w:left="12" w:hanging="12"/>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69EFBE6" w14:textId="77777777" w:rsidR="00FC4DE4" w:rsidRPr="00035723" w:rsidRDefault="00FC4DE4" w:rsidP="00786E64">
            <w:pPr>
              <w:keepNext/>
              <w:spacing w:after="120"/>
              <w:jc w:val="center"/>
              <w:rPr>
                <w:b/>
                <w:bCs/>
              </w:rPr>
            </w:pPr>
            <w:r w:rsidRPr="00035723">
              <w:rPr>
                <w:bCs/>
              </w:rPr>
              <w:t>нет</w:t>
            </w:r>
          </w:p>
        </w:tc>
      </w:tr>
      <w:tr w:rsidR="00035723" w:rsidRPr="00035723" w14:paraId="22CF0AA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C9C0483" w14:textId="77777777" w:rsidR="00FC4DE4" w:rsidRPr="00035723" w:rsidRDefault="00FC4DE4" w:rsidP="00786E64">
            <w:pPr>
              <w:keepNext/>
              <w:outlineLvl w:val="0"/>
            </w:pPr>
            <w:r w:rsidRPr="00035723">
              <w:t>Удаление локальных загрязнений с поверхности пола</w:t>
            </w:r>
          </w:p>
        </w:tc>
        <w:tc>
          <w:tcPr>
            <w:tcW w:w="0" w:type="auto"/>
            <w:tcBorders>
              <w:top w:val="single" w:sz="4" w:space="0" w:color="auto"/>
              <w:left w:val="single" w:sz="4" w:space="0" w:color="auto"/>
              <w:bottom w:val="single" w:sz="4" w:space="0" w:color="auto"/>
              <w:right w:val="single" w:sz="4" w:space="0" w:color="auto"/>
            </w:tcBorders>
            <w:vAlign w:val="center"/>
          </w:tcPr>
          <w:p w14:paraId="4865F8B8" w14:textId="77777777" w:rsidR="00FC4DE4" w:rsidRPr="00035723" w:rsidRDefault="00FC4DE4" w:rsidP="00786E64">
            <w:pPr>
              <w:keepNext/>
              <w:jc w:val="center"/>
              <w:outlineLvl w:val="0"/>
            </w:pPr>
            <w:r w:rsidRPr="00035723">
              <w:rPr>
                <w:bCs/>
              </w:rPr>
              <w:t>нет</w:t>
            </w:r>
          </w:p>
        </w:tc>
        <w:tc>
          <w:tcPr>
            <w:tcW w:w="0" w:type="auto"/>
            <w:tcBorders>
              <w:top w:val="single" w:sz="4" w:space="0" w:color="auto"/>
              <w:left w:val="single" w:sz="4" w:space="0" w:color="auto"/>
              <w:bottom w:val="single" w:sz="4" w:space="0" w:color="auto"/>
              <w:right w:val="single" w:sz="4" w:space="0" w:color="auto"/>
            </w:tcBorders>
            <w:vAlign w:val="center"/>
          </w:tcPr>
          <w:p w14:paraId="0B03909A"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3A86BD0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BD9B1E3"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698A5B41"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BDBCE50"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67E5E906"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E0DEFEF" w14:textId="77777777" w:rsidR="00FC4DE4" w:rsidRPr="00035723" w:rsidRDefault="00FC4DE4" w:rsidP="00786E64">
            <w:pPr>
              <w:keepNext/>
              <w:outlineLvl w:val="0"/>
            </w:pPr>
            <w:r w:rsidRPr="00035723">
              <w:t>Удаление загрязнений и полировка хромированных/никелированных поверхностей</w:t>
            </w:r>
          </w:p>
        </w:tc>
        <w:tc>
          <w:tcPr>
            <w:tcW w:w="0" w:type="auto"/>
            <w:tcBorders>
              <w:top w:val="single" w:sz="4" w:space="0" w:color="auto"/>
              <w:left w:val="single" w:sz="4" w:space="0" w:color="auto"/>
              <w:bottom w:val="single" w:sz="4" w:space="0" w:color="auto"/>
              <w:right w:val="single" w:sz="4" w:space="0" w:color="auto"/>
            </w:tcBorders>
            <w:vAlign w:val="center"/>
          </w:tcPr>
          <w:p w14:paraId="57BA877A"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9EC437D"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001981D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A298A7B" w14:textId="77777777" w:rsidR="00FC4DE4" w:rsidRPr="00035723" w:rsidRDefault="00FC4DE4" w:rsidP="00786E64">
            <w:pPr>
              <w:keepNext/>
              <w:outlineLvl w:val="0"/>
            </w:pPr>
            <w:r w:rsidRPr="00035723">
              <w:lastRenderedPageBreak/>
              <w:t>Удаление локальных загрязнений с металлоконструкций, стен, зеркальных, стеклянных и металлических поверхностей,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26B281D4"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92B6048"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227D2D6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D96430E" w14:textId="77777777" w:rsidR="00FC4DE4" w:rsidRPr="00035723" w:rsidRDefault="00FC4DE4" w:rsidP="00786E64">
            <w:pPr>
              <w:keepNext/>
              <w:outlineLvl w:val="0"/>
            </w:pPr>
            <w:r w:rsidRPr="00035723">
              <w:t xml:space="preserve">Удаление пыли и загрязнений с рабочих поверхностей стоек </w:t>
            </w:r>
            <w:proofErr w:type="spellStart"/>
            <w:r w:rsidRPr="00035723">
              <w:t>ресепшн</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8977443"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553FF7D" w14:textId="77777777" w:rsidR="00FC4DE4" w:rsidRPr="00035723" w:rsidRDefault="00FC4DE4" w:rsidP="00786E64">
            <w:pPr>
              <w:keepNext/>
              <w:spacing w:after="120"/>
              <w:jc w:val="center"/>
              <w:rPr>
                <w:b/>
                <w:bCs/>
              </w:rPr>
            </w:pPr>
            <w:r w:rsidRPr="00035723">
              <w:rPr>
                <w:bCs/>
              </w:rPr>
              <w:t>нет</w:t>
            </w:r>
          </w:p>
        </w:tc>
      </w:tr>
      <w:tr w:rsidR="00035723" w:rsidRPr="00035723" w14:paraId="1116FE7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742F3AD" w14:textId="77777777" w:rsidR="00FC4DE4" w:rsidRPr="00035723" w:rsidRDefault="00FC4DE4" w:rsidP="00786E64">
            <w:pPr>
              <w:keepNext/>
              <w:outlineLvl w:val="0"/>
            </w:pPr>
            <w:r w:rsidRPr="00035723">
              <w:t xml:space="preserve">Удаление загрязнений с боковых поверхностей стоек </w:t>
            </w:r>
            <w:proofErr w:type="spellStart"/>
            <w:r w:rsidRPr="00035723">
              <w:t>ресепшн</w:t>
            </w:r>
            <w:proofErr w:type="spellEnd"/>
            <w:r w:rsidRPr="00035723">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E8AFCF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5517E773" w14:textId="77777777" w:rsidR="00FC4DE4" w:rsidRPr="00035723" w:rsidRDefault="00FC4DE4" w:rsidP="00786E64">
            <w:pPr>
              <w:keepNext/>
              <w:spacing w:after="120"/>
              <w:jc w:val="center"/>
              <w:rPr>
                <w:b/>
                <w:bCs/>
              </w:rPr>
            </w:pPr>
            <w:r w:rsidRPr="00035723">
              <w:rPr>
                <w:bCs/>
              </w:rPr>
              <w:t>нет</w:t>
            </w:r>
          </w:p>
        </w:tc>
      </w:tr>
      <w:tr w:rsidR="00035723" w:rsidRPr="00035723" w14:paraId="47E2FBF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A2C22D2"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vAlign w:val="center"/>
          </w:tcPr>
          <w:p w14:paraId="4A40B019"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EB098CF" w14:textId="77777777" w:rsidR="00FC4DE4" w:rsidRPr="00035723" w:rsidRDefault="00FC4DE4" w:rsidP="00786E64">
            <w:pPr>
              <w:keepNext/>
              <w:spacing w:after="120"/>
              <w:jc w:val="center"/>
              <w:rPr>
                <w:b/>
                <w:bCs/>
              </w:rPr>
            </w:pPr>
            <w:r w:rsidRPr="00035723">
              <w:rPr>
                <w:bCs/>
              </w:rPr>
              <w:t>нет</w:t>
            </w:r>
          </w:p>
        </w:tc>
      </w:tr>
      <w:tr w:rsidR="00035723" w:rsidRPr="00035723" w14:paraId="2C6F6FA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9E9FAFD" w14:textId="77777777" w:rsidR="00FC4DE4" w:rsidRPr="00035723" w:rsidRDefault="00FC4DE4" w:rsidP="00786E64">
            <w:pPr>
              <w:keepNext/>
              <w:outlineLvl w:val="0"/>
            </w:pPr>
            <w:r w:rsidRPr="00035723">
              <w:t>Удаление пыли и загрязнений с ножек кресел, стульев, стоек постов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504EB332"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63D6598" w14:textId="77777777" w:rsidR="00FC4DE4" w:rsidRPr="00035723" w:rsidRDefault="00FC4DE4" w:rsidP="00786E64">
            <w:pPr>
              <w:keepNext/>
              <w:spacing w:after="120"/>
              <w:jc w:val="center"/>
              <w:rPr>
                <w:b/>
                <w:bCs/>
              </w:rPr>
            </w:pPr>
            <w:r w:rsidRPr="00035723">
              <w:rPr>
                <w:bCs/>
              </w:rPr>
              <w:t>нет</w:t>
            </w:r>
          </w:p>
        </w:tc>
      </w:tr>
      <w:tr w:rsidR="00035723" w:rsidRPr="00035723" w14:paraId="235F451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A1B4830"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13AD3035"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61F21C4" w14:textId="77777777" w:rsidR="00FC4DE4" w:rsidRPr="00035723" w:rsidRDefault="00FC4DE4" w:rsidP="00786E64">
            <w:pPr>
              <w:keepNext/>
              <w:spacing w:after="120"/>
              <w:jc w:val="center"/>
              <w:rPr>
                <w:b/>
                <w:bCs/>
              </w:rPr>
            </w:pPr>
            <w:r w:rsidRPr="00035723">
              <w:rPr>
                <w:bCs/>
              </w:rPr>
              <w:t>нет</w:t>
            </w:r>
          </w:p>
        </w:tc>
      </w:tr>
      <w:tr w:rsidR="00035723" w:rsidRPr="00035723" w14:paraId="52F6F3D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8EADBAD" w14:textId="77777777" w:rsidR="00FC4DE4" w:rsidRPr="00035723" w:rsidRDefault="00FC4DE4" w:rsidP="00786E64">
            <w:pPr>
              <w:keepNext/>
              <w:outlineLvl w:val="0"/>
            </w:pPr>
            <w:r w:rsidRPr="00035723">
              <w:t>Сухая вакуумная уборка мягкой мебели</w:t>
            </w:r>
          </w:p>
        </w:tc>
        <w:tc>
          <w:tcPr>
            <w:tcW w:w="0" w:type="auto"/>
            <w:tcBorders>
              <w:top w:val="single" w:sz="4" w:space="0" w:color="auto"/>
              <w:left w:val="single" w:sz="4" w:space="0" w:color="auto"/>
              <w:bottom w:val="single" w:sz="4" w:space="0" w:color="auto"/>
              <w:right w:val="single" w:sz="4" w:space="0" w:color="auto"/>
            </w:tcBorders>
            <w:vAlign w:val="center"/>
          </w:tcPr>
          <w:p w14:paraId="04FA3E8A"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0F3DDA93" w14:textId="77777777" w:rsidR="00FC4DE4" w:rsidRPr="00035723" w:rsidRDefault="00FC4DE4" w:rsidP="00786E64">
            <w:pPr>
              <w:keepNext/>
              <w:spacing w:after="120"/>
              <w:jc w:val="center"/>
              <w:rPr>
                <w:b/>
                <w:bCs/>
              </w:rPr>
            </w:pPr>
            <w:r w:rsidRPr="00035723">
              <w:rPr>
                <w:bCs/>
              </w:rPr>
              <w:t>нет</w:t>
            </w:r>
          </w:p>
        </w:tc>
      </w:tr>
      <w:tr w:rsidR="00035723" w:rsidRPr="00035723" w14:paraId="5A3BC6DA"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66F59961" w14:textId="77777777" w:rsidR="00FC4DE4" w:rsidRPr="00035723" w:rsidRDefault="00FC4DE4" w:rsidP="00786E64">
            <w:pPr>
              <w:keepNext/>
              <w:spacing w:after="120"/>
              <w:jc w:val="center"/>
              <w:rPr>
                <w:b/>
                <w:bCs/>
              </w:rPr>
            </w:pPr>
            <w:r w:rsidRPr="00035723">
              <w:rPr>
                <w:b/>
                <w:bCs/>
              </w:rPr>
              <w:t>Коридоры, холлы, лестницы, гостевые маршруты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70A1E5D"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1CC92CF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24876C8" w14:textId="77777777" w:rsidR="00FC4DE4" w:rsidRPr="00035723" w:rsidRDefault="00FC4DE4" w:rsidP="00786E64">
            <w:pPr>
              <w:keepNext/>
              <w:outlineLvl w:val="0"/>
            </w:pPr>
            <w:r w:rsidRPr="00035723">
              <w:t>Влажная ручная и/или вакуумная уборка коврового покрытия)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7101AB79"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81C3279"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4A94E19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CCFC85D" w14:textId="77777777" w:rsidR="00FC4DE4" w:rsidRPr="00035723" w:rsidRDefault="00FC4DE4" w:rsidP="00786E64">
            <w:pPr>
              <w:keepNext/>
              <w:outlineLvl w:val="0"/>
            </w:pPr>
            <w:r w:rsidRPr="00035723">
              <w:t>Удаление локальных загрязнений с поверхности пола</w:t>
            </w:r>
          </w:p>
        </w:tc>
        <w:tc>
          <w:tcPr>
            <w:tcW w:w="0" w:type="auto"/>
            <w:tcBorders>
              <w:top w:val="single" w:sz="4" w:space="0" w:color="auto"/>
              <w:left w:val="single" w:sz="4" w:space="0" w:color="auto"/>
              <w:bottom w:val="single" w:sz="4" w:space="0" w:color="auto"/>
              <w:right w:val="single" w:sz="4" w:space="0" w:color="auto"/>
            </w:tcBorders>
            <w:vAlign w:val="center"/>
          </w:tcPr>
          <w:p w14:paraId="7A468B8C" w14:textId="77777777" w:rsidR="00FC4DE4" w:rsidRPr="00035723" w:rsidRDefault="00FC4DE4" w:rsidP="00786E64">
            <w:pPr>
              <w:keepNext/>
              <w:jc w:val="center"/>
              <w:outlineLvl w:val="0"/>
            </w:pPr>
            <w:r w:rsidRPr="00035723">
              <w:rPr>
                <w:bCs/>
              </w:rPr>
              <w:t>нет</w:t>
            </w:r>
          </w:p>
        </w:tc>
        <w:tc>
          <w:tcPr>
            <w:tcW w:w="0" w:type="auto"/>
            <w:tcBorders>
              <w:top w:val="single" w:sz="4" w:space="0" w:color="auto"/>
              <w:left w:val="single" w:sz="4" w:space="0" w:color="auto"/>
              <w:bottom w:val="single" w:sz="4" w:space="0" w:color="auto"/>
              <w:right w:val="single" w:sz="4" w:space="0" w:color="auto"/>
            </w:tcBorders>
            <w:vAlign w:val="center"/>
          </w:tcPr>
          <w:p w14:paraId="7F646C1F"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0D8540C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CA023B8"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368721F6"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92EA538"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41AA113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C137181" w14:textId="77777777" w:rsidR="00FC4DE4" w:rsidRPr="00035723" w:rsidRDefault="00FC4DE4" w:rsidP="00786E64">
            <w:pPr>
              <w:keepNext/>
              <w:outlineLvl w:val="0"/>
            </w:pPr>
            <w:r w:rsidRPr="00035723">
              <w:t>Удаление локальных загрязнений со стен, обработанных влагостойким покрытием до 2 м</w:t>
            </w:r>
          </w:p>
        </w:tc>
        <w:tc>
          <w:tcPr>
            <w:tcW w:w="0" w:type="auto"/>
            <w:tcBorders>
              <w:top w:val="single" w:sz="4" w:space="0" w:color="auto"/>
              <w:left w:val="single" w:sz="4" w:space="0" w:color="auto"/>
              <w:bottom w:val="single" w:sz="4" w:space="0" w:color="auto"/>
              <w:right w:val="single" w:sz="4" w:space="0" w:color="auto"/>
            </w:tcBorders>
            <w:vAlign w:val="center"/>
          </w:tcPr>
          <w:p w14:paraId="20F63FD3"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1FB52F4"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5A5A655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4624145" w14:textId="77777777" w:rsidR="00FC4DE4" w:rsidRPr="00035723" w:rsidRDefault="00FC4DE4" w:rsidP="00786E64">
            <w:pPr>
              <w:keepNext/>
              <w:outlineLvl w:val="0"/>
            </w:pPr>
            <w:r w:rsidRPr="00035723">
              <w:t>Удаление локальных загрязнений со стеклянных перегородок до 2 м, полотен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386EBDF2" w14:textId="77777777" w:rsidR="00FC4DE4" w:rsidRPr="00035723" w:rsidRDefault="00FC4DE4" w:rsidP="00786E64">
            <w:pPr>
              <w:keepNext/>
              <w:jc w:val="center"/>
              <w:outlineLvl w:val="0"/>
            </w:pPr>
            <w:r w:rsidRPr="00035723">
              <w:t>1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0B79CA81"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2735C30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8EDC5F1" w14:textId="77777777" w:rsidR="00FC4DE4" w:rsidRPr="00035723" w:rsidRDefault="00FC4DE4" w:rsidP="00786E64">
            <w:pPr>
              <w:keepNext/>
              <w:outlineLvl w:val="0"/>
            </w:pPr>
            <w:r w:rsidRPr="00035723">
              <w:t>Удаление загрязнений со стеклянных и зеркальных поверхностей интерьера до 2 м</w:t>
            </w:r>
          </w:p>
        </w:tc>
        <w:tc>
          <w:tcPr>
            <w:tcW w:w="0" w:type="auto"/>
            <w:tcBorders>
              <w:top w:val="single" w:sz="4" w:space="0" w:color="auto"/>
              <w:left w:val="single" w:sz="4" w:space="0" w:color="auto"/>
              <w:bottom w:val="single" w:sz="4" w:space="0" w:color="auto"/>
              <w:right w:val="single" w:sz="4" w:space="0" w:color="auto"/>
            </w:tcBorders>
            <w:vAlign w:val="center"/>
          </w:tcPr>
          <w:p w14:paraId="34CF8F82" w14:textId="77777777" w:rsidR="00FC4DE4" w:rsidRPr="00035723" w:rsidRDefault="00FC4DE4" w:rsidP="00786E64">
            <w:pPr>
              <w:keepNext/>
              <w:jc w:val="center"/>
              <w:outlineLvl w:val="0"/>
            </w:pPr>
            <w:r w:rsidRPr="00035723">
              <w:t>1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9C149B7" w14:textId="77777777" w:rsidR="00FC4DE4" w:rsidRPr="00035723" w:rsidRDefault="00FC4DE4" w:rsidP="00786E64">
            <w:pPr>
              <w:jc w:val="center"/>
            </w:pPr>
            <w:r w:rsidRPr="00035723">
              <w:rPr>
                <w:bCs/>
              </w:rPr>
              <w:t>нет</w:t>
            </w:r>
          </w:p>
        </w:tc>
      </w:tr>
      <w:tr w:rsidR="00035723" w:rsidRPr="00035723" w14:paraId="2B8FE8B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486C8D1" w14:textId="77777777" w:rsidR="00FC4DE4" w:rsidRPr="00035723" w:rsidRDefault="00FC4DE4" w:rsidP="00786E64">
            <w:pPr>
              <w:keepNext/>
              <w:outlineLvl w:val="0"/>
            </w:pPr>
            <w:r w:rsidRPr="00035723">
              <w:t>Удаление загрязнений с дверных коробок, наличников, доводчиков</w:t>
            </w:r>
          </w:p>
        </w:tc>
        <w:tc>
          <w:tcPr>
            <w:tcW w:w="0" w:type="auto"/>
            <w:tcBorders>
              <w:top w:val="single" w:sz="4" w:space="0" w:color="auto"/>
              <w:left w:val="single" w:sz="4" w:space="0" w:color="auto"/>
              <w:bottom w:val="single" w:sz="4" w:space="0" w:color="auto"/>
              <w:right w:val="single" w:sz="4" w:space="0" w:color="auto"/>
            </w:tcBorders>
            <w:vAlign w:val="center"/>
          </w:tcPr>
          <w:p w14:paraId="51D2D064"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F917DB2" w14:textId="77777777" w:rsidR="00FC4DE4" w:rsidRPr="00035723" w:rsidRDefault="00FC4DE4" w:rsidP="00786E64">
            <w:pPr>
              <w:jc w:val="center"/>
            </w:pPr>
            <w:r w:rsidRPr="00035723">
              <w:rPr>
                <w:bCs/>
              </w:rPr>
              <w:t>нет</w:t>
            </w:r>
          </w:p>
        </w:tc>
      </w:tr>
      <w:tr w:rsidR="00035723" w:rsidRPr="00035723" w14:paraId="07A72F7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ADE654E" w14:textId="77777777" w:rsidR="00FC4DE4" w:rsidRPr="00035723" w:rsidRDefault="00FC4DE4" w:rsidP="00786E64">
            <w:pPr>
              <w:keepNext/>
              <w:outlineLvl w:val="0"/>
            </w:pPr>
            <w:r w:rsidRPr="00035723">
              <w:t>Удаление пыли и пятен с подоконников, выступающих поверхностей, пожарных шкафов, радиаторов отопления до 2 м</w:t>
            </w:r>
          </w:p>
        </w:tc>
        <w:tc>
          <w:tcPr>
            <w:tcW w:w="0" w:type="auto"/>
            <w:tcBorders>
              <w:top w:val="single" w:sz="4" w:space="0" w:color="auto"/>
              <w:left w:val="single" w:sz="4" w:space="0" w:color="auto"/>
              <w:bottom w:val="single" w:sz="4" w:space="0" w:color="auto"/>
              <w:right w:val="single" w:sz="4" w:space="0" w:color="auto"/>
            </w:tcBorders>
            <w:vAlign w:val="center"/>
          </w:tcPr>
          <w:p w14:paraId="50E1321C"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6A4C2EAA" w14:textId="77777777" w:rsidR="00FC4DE4" w:rsidRPr="00035723" w:rsidRDefault="00FC4DE4" w:rsidP="00786E64">
            <w:pPr>
              <w:jc w:val="center"/>
            </w:pPr>
            <w:r w:rsidRPr="00035723">
              <w:rPr>
                <w:bCs/>
              </w:rPr>
              <w:t>нет</w:t>
            </w:r>
          </w:p>
        </w:tc>
      </w:tr>
      <w:tr w:rsidR="00035723" w:rsidRPr="00035723" w14:paraId="7F788CF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3D3A2F2" w14:textId="77777777" w:rsidR="00FC4DE4" w:rsidRPr="00035723" w:rsidRDefault="00FC4DE4" w:rsidP="00786E64">
            <w:pPr>
              <w:keepNext/>
              <w:outlineLvl w:val="0"/>
            </w:pPr>
            <w:r w:rsidRPr="00035723">
              <w:t>Влажная уборка плинтусов</w:t>
            </w:r>
          </w:p>
        </w:tc>
        <w:tc>
          <w:tcPr>
            <w:tcW w:w="0" w:type="auto"/>
            <w:tcBorders>
              <w:top w:val="single" w:sz="4" w:space="0" w:color="auto"/>
              <w:left w:val="single" w:sz="4" w:space="0" w:color="auto"/>
              <w:bottom w:val="single" w:sz="4" w:space="0" w:color="auto"/>
              <w:right w:val="single" w:sz="4" w:space="0" w:color="auto"/>
            </w:tcBorders>
            <w:vAlign w:val="center"/>
          </w:tcPr>
          <w:p w14:paraId="591EEDC9"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29529FD" w14:textId="77777777" w:rsidR="00FC4DE4" w:rsidRPr="00035723" w:rsidRDefault="00FC4DE4" w:rsidP="00786E64">
            <w:pPr>
              <w:jc w:val="center"/>
            </w:pPr>
            <w:r w:rsidRPr="00035723">
              <w:rPr>
                <w:bCs/>
              </w:rPr>
              <w:t>нет</w:t>
            </w:r>
          </w:p>
        </w:tc>
      </w:tr>
      <w:tr w:rsidR="00035723" w:rsidRPr="00035723" w14:paraId="08E99F7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EC42F67" w14:textId="77777777" w:rsidR="00FC4DE4" w:rsidRPr="00035723" w:rsidRDefault="00FC4DE4" w:rsidP="005C64F1">
            <w:pPr>
              <w:keepNext/>
              <w:outlineLvl w:val="0"/>
            </w:pPr>
            <w:r w:rsidRPr="00035723">
              <w:t xml:space="preserve">Удаление пятен с указателей, настенных светильников и </w:t>
            </w:r>
            <w:proofErr w:type="gramStart"/>
            <w:r w:rsidR="005C64F1" w:rsidRPr="00035723">
              <w:t>информационных досок</w:t>
            </w:r>
            <w:proofErr w:type="gramEnd"/>
            <w:r w:rsidRPr="00035723">
              <w:t xml:space="preserve"> и стендов до 2 м</w:t>
            </w:r>
          </w:p>
        </w:tc>
        <w:tc>
          <w:tcPr>
            <w:tcW w:w="0" w:type="auto"/>
            <w:tcBorders>
              <w:top w:val="single" w:sz="4" w:space="0" w:color="auto"/>
              <w:left w:val="single" w:sz="4" w:space="0" w:color="auto"/>
              <w:bottom w:val="single" w:sz="4" w:space="0" w:color="auto"/>
              <w:right w:val="single" w:sz="4" w:space="0" w:color="auto"/>
            </w:tcBorders>
            <w:vAlign w:val="center"/>
          </w:tcPr>
          <w:p w14:paraId="575B5643"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66092BFE" w14:textId="77777777" w:rsidR="00FC4DE4" w:rsidRPr="00035723" w:rsidRDefault="00FC4DE4" w:rsidP="00786E64">
            <w:pPr>
              <w:jc w:val="center"/>
            </w:pPr>
            <w:r w:rsidRPr="00035723">
              <w:rPr>
                <w:bCs/>
              </w:rPr>
              <w:t>нет</w:t>
            </w:r>
          </w:p>
        </w:tc>
      </w:tr>
      <w:tr w:rsidR="00035723" w:rsidRPr="00035723" w14:paraId="7E829E7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59688AC" w14:textId="77777777" w:rsidR="00FC4DE4" w:rsidRPr="00035723" w:rsidRDefault="00FC4DE4" w:rsidP="00786E64">
            <w:pPr>
              <w:keepNext/>
              <w:outlineLvl w:val="0"/>
            </w:pPr>
            <w:r w:rsidRPr="00035723">
              <w:t>Полировка металлических элементов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7B05E10F" w14:textId="77777777" w:rsidR="00FC4DE4" w:rsidRPr="00035723" w:rsidRDefault="00FC4DE4" w:rsidP="00786E64">
            <w:pPr>
              <w:keepNext/>
              <w:jc w:val="center"/>
              <w:outlineLvl w:val="0"/>
            </w:pPr>
            <w:r w:rsidRPr="00035723">
              <w:t>1 раз в 2 недели</w:t>
            </w:r>
          </w:p>
        </w:tc>
        <w:tc>
          <w:tcPr>
            <w:tcW w:w="0" w:type="auto"/>
            <w:tcBorders>
              <w:top w:val="single" w:sz="4" w:space="0" w:color="auto"/>
              <w:left w:val="single" w:sz="4" w:space="0" w:color="auto"/>
              <w:bottom w:val="single" w:sz="4" w:space="0" w:color="auto"/>
              <w:right w:val="single" w:sz="4" w:space="0" w:color="auto"/>
            </w:tcBorders>
            <w:vAlign w:val="center"/>
          </w:tcPr>
          <w:p w14:paraId="2B97ED98" w14:textId="77777777" w:rsidR="00FC4DE4" w:rsidRPr="00035723" w:rsidRDefault="00FC4DE4" w:rsidP="00786E64">
            <w:pPr>
              <w:jc w:val="center"/>
            </w:pPr>
            <w:r w:rsidRPr="00035723">
              <w:rPr>
                <w:bCs/>
              </w:rPr>
              <w:t>нет</w:t>
            </w:r>
          </w:p>
        </w:tc>
      </w:tr>
      <w:tr w:rsidR="00035723" w:rsidRPr="00035723" w14:paraId="08A459C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406D2B6"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44CE7E09"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40C60B17" w14:textId="77777777" w:rsidR="00FC4DE4" w:rsidRPr="00035723" w:rsidRDefault="00FC4DE4" w:rsidP="00786E64">
            <w:pPr>
              <w:jc w:val="center"/>
            </w:pPr>
            <w:r w:rsidRPr="00035723">
              <w:rPr>
                <w:bCs/>
              </w:rPr>
              <w:t>нет</w:t>
            </w:r>
          </w:p>
        </w:tc>
      </w:tr>
      <w:tr w:rsidR="00035723" w:rsidRPr="00035723" w14:paraId="3178DB1E"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2416159F" w14:textId="77777777" w:rsidR="00FC4DE4" w:rsidRPr="00035723" w:rsidRDefault="00FC4DE4" w:rsidP="00786E64">
            <w:pPr>
              <w:keepNext/>
              <w:spacing w:after="120"/>
              <w:jc w:val="center"/>
              <w:rPr>
                <w:b/>
                <w:bCs/>
              </w:rPr>
            </w:pPr>
            <w:r w:rsidRPr="00035723">
              <w:rPr>
                <w:b/>
                <w:bCs/>
              </w:rPr>
              <w:t xml:space="preserve">Посты (помещения) охраны </w:t>
            </w:r>
            <w:r w:rsidRPr="00035723">
              <w:rPr>
                <w:bCs/>
                <w:i/>
              </w:rPr>
              <w:t>(кроме, помещений, занимаемых охраной на основании договоров аренды)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E4829CF"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0DDBCECB"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047ADD8D"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789220EB"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905C824" w14:textId="77777777" w:rsidR="00FC4DE4" w:rsidRPr="00035723" w:rsidRDefault="00FC4DE4" w:rsidP="00786E64">
            <w:pPr>
              <w:keepNext/>
              <w:spacing w:after="120"/>
              <w:jc w:val="center"/>
              <w:rPr>
                <w:b/>
                <w:bCs/>
              </w:rPr>
            </w:pPr>
            <w:r w:rsidRPr="00035723">
              <w:rPr>
                <w:bCs/>
              </w:rPr>
              <w:t>нет</w:t>
            </w:r>
          </w:p>
        </w:tc>
      </w:tr>
      <w:tr w:rsidR="00035723" w:rsidRPr="00035723" w14:paraId="6F557CBC"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449900B0"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3CBC2998"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99474E7" w14:textId="77777777" w:rsidR="00FC4DE4" w:rsidRPr="00035723" w:rsidRDefault="00FC4DE4" w:rsidP="00786E64">
            <w:pPr>
              <w:jc w:val="center"/>
            </w:pPr>
            <w:r w:rsidRPr="00035723">
              <w:rPr>
                <w:bCs/>
              </w:rPr>
              <w:t>нет</w:t>
            </w:r>
          </w:p>
        </w:tc>
      </w:tr>
      <w:tr w:rsidR="00035723" w:rsidRPr="00035723" w14:paraId="48073B51"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3D9F28B1" w14:textId="77777777" w:rsidR="00FC4DE4" w:rsidRPr="00035723" w:rsidRDefault="00FC4DE4" w:rsidP="00786E64">
            <w:pPr>
              <w:keepNext/>
              <w:outlineLvl w:val="0"/>
            </w:pPr>
            <w:r w:rsidRPr="00035723">
              <w:lastRenderedPageBreak/>
              <w:t>Удаление пыли и загрязнений с рабочей поверхности стоек охраны, освобожденной от посторонних предметов</w:t>
            </w:r>
          </w:p>
        </w:tc>
        <w:tc>
          <w:tcPr>
            <w:tcW w:w="0" w:type="auto"/>
            <w:tcBorders>
              <w:top w:val="single" w:sz="4" w:space="0" w:color="auto"/>
              <w:left w:val="single" w:sz="4" w:space="0" w:color="auto"/>
              <w:bottom w:val="single" w:sz="4" w:space="0" w:color="auto"/>
              <w:right w:val="single" w:sz="4" w:space="0" w:color="auto"/>
            </w:tcBorders>
            <w:vAlign w:val="center"/>
          </w:tcPr>
          <w:p w14:paraId="1DE8D376"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8052273" w14:textId="77777777" w:rsidR="00FC4DE4" w:rsidRPr="00035723" w:rsidRDefault="00FC4DE4" w:rsidP="00786E64">
            <w:pPr>
              <w:jc w:val="center"/>
            </w:pPr>
            <w:r w:rsidRPr="00035723">
              <w:rPr>
                <w:bCs/>
              </w:rPr>
              <w:t>нет</w:t>
            </w:r>
          </w:p>
        </w:tc>
      </w:tr>
      <w:tr w:rsidR="00035723" w:rsidRPr="00035723" w14:paraId="6C83C921"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587B6C57" w14:textId="77777777" w:rsidR="00FC4DE4" w:rsidRPr="00035723" w:rsidRDefault="00FC4DE4" w:rsidP="00786E64">
            <w:pPr>
              <w:keepNext/>
              <w:outlineLvl w:val="0"/>
            </w:pPr>
            <w:r w:rsidRPr="00035723">
              <w:t>Удаление загрязнений с боковых поверхностей стоек постов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11F81E40"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6AD2C27" w14:textId="77777777" w:rsidR="00FC4DE4" w:rsidRPr="00035723" w:rsidRDefault="00FC4DE4" w:rsidP="00786E64">
            <w:pPr>
              <w:jc w:val="center"/>
            </w:pPr>
            <w:r w:rsidRPr="00035723">
              <w:rPr>
                <w:bCs/>
              </w:rPr>
              <w:t>нет</w:t>
            </w:r>
          </w:p>
        </w:tc>
      </w:tr>
      <w:tr w:rsidR="00035723" w:rsidRPr="00035723" w14:paraId="751B71FF"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16C7E5A9"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vAlign w:val="center"/>
          </w:tcPr>
          <w:p w14:paraId="0DC242D0"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089E4CD" w14:textId="77777777" w:rsidR="00FC4DE4" w:rsidRPr="00035723" w:rsidRDefault="00FC4DE4" w:rsidP="00786E64">
            <w:pPr>
              <w:jc w:val="center"/>
            </w:pPr>
            <w:r w:rsidRPr="00035723">
              <w:rPr>
                <w:bCs/>
              </w:rPr>
              <w:t>нет</w:t>
            </w:r>
          </w:p>
        </w:tc>
      </w:tr>
      <w:tr w:rsidR="00035723" w:rsidRPr="00035723" w14:paraId="2F72FDAB"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38F148A3"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1B7C5894"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C5EE48F" w14:textId="77777777" w:rsidR="00FC4DE4" w:rsidRPr="00035723" w:rsidRDefault="00FC4DE4" w:rsidP="00786E64">
            <w:pPr>
              <w:jc w:val="center"/>
            </w:pPr>
            <w:r w:rsidRPr="00035723">
              <w:rPr>
                <w:bCs/>
              </w:rPr>
              <w:t>нет</w:t>
            </w:r>
          </w:p>
        </w:tc>
      </w:tr>
      <w:tr w:rsidR="00035723" w:rsidRPr="00035723" w14:paraId="132A1247"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697A5A0B" w14:textId="77777777" w:rsidR="00FC4DE4" w:rsidRPr="00035723" w:rsidRDefault="00FC4DE4" w:rsidP="00786E64">
            <w:pPr>
              <w:keepNext/>
              <w:outlineLvl w:val="0"/>
            </w:pPr>
            <w:r w:rsidRPr="00035723">
              <w:t>Удаление пыли и загрязнений с ножек кресел,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15DD386F"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62CAA508" w14:textId="77777777" w:rsidR="00FC4DE4" w:rsidRPr="00035723" w:rsidRDefault="00FC4DE4" w:rsidP="00786E64">
            <w:pPr>
              <w:jc w:val="center"/>
            </w:pPr>
            <w:r w:rsidRPr="00035723">
              <w:rPr>
                <w:bCs/>
              </w:rPr>
              <w:t>нет</w:t>
            </w:r>
          </w:p>
        </w:tc>
      </w:tr>
      <w:tr w:rsidR="00035723" w:rsidRPr="00035723" w14:paraId="24573FE4"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500BF69F" w14:textId="77777777" w:rsidR="00FC4DE4" w:rsidRPr="00035723" w:rsidRDefault="00FC4DE4" w:rsidP="00786E64">
            <w:pPr>
              <w:keepNext/>
              <w:spacing w:after="120"/>
              <w:jc w:val="center"/>
              <w:rPr>
                <w:b/>
                <w:bCs/>
              </w:rPr>
            </w:pPr>
            <w:r w:rsidRPr="00035723">
              <w:rPr>
                <w:b/>
                <w:bCs/>
              </w:rPr>
              <w:t>Кабины лифтов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60120E1"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358FA46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23AD3E3"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65DF7EEF"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A157E00"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46989FB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2A324E3" w14:textId="77777777" w:rsidR="00FC4DE4" w:rsidRPr="00035723" w:rsidRDefault="00FC4DE4" w:rsidP="00786E64">
            <w:pPr>
              <w:keepNext/>
              <w:outlineLvl w:val="0"/>
            </w:pPr>
            <w:r w:rsidRPr="00035723">
              <w:t>Удаление загрязнений и пыли из треков лифта</w:t>
            </w:r>
          </w:p>
        </w:tc>
        <w:tc>
          <w:tcPr>
            <w:tcW w:w="0" w:type="auto"/>
            <w:tcBorders>
              <w:top w:val="single" w:sz="4" w:space="0" w:color="auto"/>
              <w:left w:val="single" w:sz="4" w:space="0" w:color="auto"/>
              <w:bottom w:val="single" w:sz="4" w:space="0" w:color="auto"/>
              <w:right w:val="single" w:sz="4" w:space="0" w:color="auto"/>
            </w:tcBorders>
            <w:vAlign w:val="center"/>
          </w:tcPr>
          <w:p w14:paraId="27CB0304"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23F6F2B" w14:textId="77777777" w:rsidR="00FC4DE4" w:rsidRPr="00035723" w:rsidRDefault="00FC4DE4" w:rsidP="00786E64">
            <w:pPr>
              <w:keepNext/>
              <w:spacing w:after="120"/>
              <w:jc w:val="center"/>
              <w:rPr>
                <w:bCs/>
              </w:rPr>
            </w:pPr>
            <w:r w:rsidRPr="00035723">
              <w:rPr>
                <w:bCs/>
              </w:rPr>
              <w:t>нет</w:t>
            </w:r>
          </w:p>
        </w:tc>
      </w:tr>
      <w:tr w:rsidR="00035723" w:rsidRPr="00035723" w14:paraId="351D744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834C457" w14:textId="77777777" w:rsidR="00FC4DE4" w:rsidRPr="00035723" w:rsidRDefault="00FC4DE4" w:rsidP="00786E64">
            <w:pPr>
              <w:keepNext/>
              <w:outlineLvl w:val="0"/>
            </w:pPr>
            <w:r w:rsidRPr="00035723">
              <w:t>Удаление локальных загрязнений со стен, дверей, панелей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14:paraId="4B5D1DAA"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E47D75A"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18EB3F3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603C1A8" w14:textId="77777777" w:rsidR="00FC4DE4" w:rsidRPr="00035723" w:rsidRDefault="00FC4DE4" w:rsidP="00786E64">
            <w:pPr>
              <w:keepNext/>
              <w:outlineLvl w:val="0"/>
            </w:pPr>
            <w:r w:rsidRPr="00035723">
              <w:t>Полировка зеркал</w:t>
            </w:r>
          </w:p>
        </w:tc>
        <w:tc>
          <w:tcPr>
            <w:tcW w:w="0" w:type="auto"/>
            <w:tcBorders>
              <w:top w:val="single" w:sz="4" w:space="0" w:color="auto"/>
              <w:left w:val="single" w:sz="4" w:space="0" w:color="auto"/>
              <w:bottom w:val="single" w:sz="4" w:space="0" w:color="auto"/>
              <w:right w:val="single" w:sz="4" w:space="0" w:color="auto"/>
            </w:tcBorders>
            <w:vAlign w:val="center"/>
          </w:tcPr>
          <w:p w14:paraId="19292466" w14:textId="77777777" w:rsidR="00FC4DE4" w:rsidRPr="00035723" w:rsidRDefault="00FC4DE4" w:rsidP="00786E64">
            <w:pPr>
              <w:keepNext/>
              <w:jc w:val="center"/>
              <w:outlineLvl w:val="0"/>
            </w:pPr>
            <w:r w:rsidRPr="00035723">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5A6612C7"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5A27C2CC"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13E45861" w14:textId="77777777" w:rsidR="00FC4DE4" w:rsidRPr="00035723" w:rsidRDefault="00FC4DE4" w:rsidP="00786E64">
            <w:pPr>
              <w:keepNext/>
              <w:spacing w:after="120"/>
              <w:jc w:val="center"/>
              <w:rPr>
                <w:b/>
                <w:bCs/>
              </w:rPr>
            </w:pPr>
            <w:r w:rsidRPr="00035723">
              <w:rPr>
                <w:b/>
                <w:bCs/>
              </w:rPr>
              <w:t>Санузлы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A1F3457"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7858D7E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268FA1B"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504FAA29"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B3FC442" w14:textId="77777777" w:rsidR="00FC4DE4" w:rsidRPr="00035723" w:rsidRDefault="007E3427" w:rsidP="00786E64">
            <w:pPr>
              <w:keepNext/>
              <w:spacing w:after="120"/>
              <w:jc w:val="center"/>
              <w:rPr>
                <w:bCs/>
              </w:rPr>
            </w:pPr>
            <w:r w:rsidRPr="00035723">
              <w:rPr>
                <w:bCs/>
              </w:rPr>
              <w:t>По мере необходимости</w:t>
            </w:r>
          </w:p>
        </w:tc>
      </w:tr>
      <w:tr w:rsidR="00035723" w:rsidRPr="00035723" w14:paraId="6F79BBC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35F1D59" w14:textId="77777777" w:rsidR="00FC4DE4" w:rsidRPr="00035723" w:rsidRDefault="00FC4DE4" w:rsidP="00786E64">
            <w:pPr>
              <w:keepNext/>
              <w:outlineLvl w:val="0"/>
            </w:pPr>
            <w:r w:rsidRPr="00035723">
              <w:t xml:space="preserve">Мойка раковин, унитазов, писсуаров, сидений с двух сторон, наружных частей подводки сантехники </w:t>
            </w:r>
          </w:p>
        </w:tc>
        <w:tc>
          <w:tcPr>
            <w:tcW w:w="0" w:type="auto"/>
            <w:tcBorders>
              <w:top w:val="single" w:sz="4" w:space="0" w:color="auto"/>
              <w:left w:val="single" w:sz="4" w:space="0" w:color="auto"/>
              <w:bottom w:val="single" w:sz="4" w:space="0" w:color="auto"/>
              <w:right w:val="single" w:sz="4" w:space="0" w:color="auto"/>
            </w:tcBorders>
            <w:vAlign w:val="center"/>
          </w:tcPr>
          <w:p w14:paraId="72F598CD"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52F3D686" w14:textId="77777777" w:rsidR="00FC4DE4" w:rsidRPr="00035723" w:rsidRDefault="007E3427" w:rsidP="00786E64">
            <w:pPr>
              <w:keepNext/>
              <w:spacing w:after="120"/>
              <w:jc w:val="center"/>
              <w:rPr>
                <w:b/>
                <w:bCs/>
              </w:rPr>
            </w:pPr>
            <w:r w:rsidRPr="00035723">
              <w:rPr>
                <w:bCs/>
              </w:rPr>
              <w:t>По мере необходимости</w:t>
            </w:r>
          </w:p>
        </w:tc>
      </w:tr>
      <w:tr w:rsidR="00035723" w:rsidRPr="00035723" w14:paraId="06EC1D5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C26A19B" w14:textId="77777777" w:rsidR="00FC4DE4" w:rsidRPr="00035723" w:rsidRDefault="00FC4DE4" w:rsidP="00786E64">
            <w:pPr>
              <w:keepNext/>
              <w:outlineLvl w:val="0"/>
            </w:pPr>
            <w:r w:rsidRPr="00035723">
              <w:t>Удаление загрязнений с диспенсеров, зеркал, стеклянных и металлических поверхностей</w:t>
            </w:r>
          </w:p>
        </w:tc>
        <w:tc>
          <w:tcPr>
            <w:tcW w:w="0" w:type="auto"/>
            <w:tcBorders>
              <w:top w:val="single" w:sz="4" w:space="0" w:color="auto"/>
              <w:left w:val="single" w:sz="4" w:space="0" w:color="auto"/>
              <w:bottom w:val="single" w:sz="4" w:space="0" w:color="auto"/>
              <w:right w:val="single" w:sz="4" w:space="0" w:color="auto"/>
            </w:tcBorders>
            <w:vAlign w:val="center"/>
          </w:tcPr>
          <w:p w14:paraId="61129425" w14:textId="77777777" w:rsidR="00FC4DE4" w:rsidRPr="00035723" w:rsidRDefault="007E3427"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0CA2B4E" w14:textId="77777777" w:rsidR="00FC4DE4" w:rsidRPr="00035723" w:rsidRDefault="007E3427" w:rsidP="00786E64">
            <w:pPr>
              <w:keepNext/>
              <w:spacing w:after="120"/>
              <w:jc w:val="center"/>
              <w:rPr>
                <w:b/>
                <w:bCs/>
              </w:rPr>
            </w:pPr>
            <w:r w:rsidRPr="00035723">
              <w:rPr>
                <w:bCs/>
              </w:rPr>
              <w:t>По мере необходимости</w:t>
            </w:r>
          </w:p>
        </w:tc>
      </w:tr>
      <w:tr w:rsidR="00035723" w:rsidRPr="00035723" w14:paraId="288E1B2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B2E4974"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29C4BF7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BF2B170" w14:textId="77777777" w:rsidR="00FC4DE4" w:rsidRPr="00035723" w:rsidRDefault="007E3427" w:rsidP="00786E64">
            <w:pPr>
              <w:keepNext/>
              <w:spacing w:after="120"/>
              <w:jc w:val="center"/>
              <w:rPr>
                <w:b/>
                <w:bCs/>
              </w:rPr>
            </w:pPr>
            <w:r w:rsidRPr="00035723">
              <w:rPr>
                <w:bCs/>
              </w:rPr>
              <w:t>По мере необходимости</w:t>
            </w:r>
          </w:p>
        </w:tc>
      </w:tr>
      <w:tr w:rsidR="00035723" w:rsidRPr="00035723" w14:paraId="48EA1DD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EB3D485" w14:textId="77777777" w:rsidR="00FC4DE4" w:rsidRPr="00035723" w:rsidRDefault="00FC4DE4" w:rsidP="00786E64">
            <w:pPr>
              <w:keepNext/>
              <w:outlineLvl w:val="0"/>
            </w:pPr>
            <w:r w:rsidRPr="00035723">
              <w:t>Удаление локальных пятен со стен, перегородок,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03ECE51C"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21E2124" w14:textId="77777777" w:rsidR="00FC4DE4" w:rsidRPr="00035723" w:rsidRDefault="007E3427" w:rsidP="00786E64">
            <w:pPr>
              <w:keepNext/>
              <w:spacing w:after="120"/>
              <w:jc w:val="center"/>
              <w:rPr>
                <w:b/>
                <w:bCs/>
              </w:rPr>
            </w:pPr>
            <w:r w:rsidRPr="00035723">
              <w:rPr>
                <w:bCs/>
              </w:rPr>
              <w:t>нет</w:t>
            </w:r>
          </w:p>
        </w:tc>
      </w:tr>
      <w:tr w:rsidR="00035723" w:rsidRPr="00035723" w14:paraId="7E996B9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888CBE7" w14:textId="77777777" w:rsidR="00FC4DE4" w:rsidRPr="00035723" w:rsidRDefault="00FC4DE4" w:rsidP="00786E64">
            <w:pPr>
              <w:keepNext/>
              <w:outlineLvl w:val="0"/>
            </w:pPr>
            <w:r w:rsidRPr="00035723">
              <w:t>Влажная уборка плинтусов</w:t>
            </w:r>
          </w:p>
        </w:tc>
        <w:tc>
          <w:tcPr>
            <w:tcW w:w="0" w:type="auto"/>
            <w:tcBorders>
              <w:top w:val="single" w:sz="4" w:space="0" w:color="auto"/>
              <w:left w:val="single" w:sz="4" w:space="0" w:color="auto"/>
              <w:bottom w:val="single" w:sz="4" w:space="0" w:color="auto"/>
              <w:right w:val="single" w:sz="4" w:space="0" w:color="auto"/>
            </w:tcBorders>
            <w:vAlign w:val="center"/>
          </w:tcPr>
          <w:p w14:paraId="1303393C"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DB75DE1" w14:textId="77777777" w:rsidR="00FC4DE4" w:rsidRPr="00035723" w:rsidRDefault="00FC4DE4" w:rsidP="00786E64">
            <w:pPr>
              <w:keepNext/>
              <w:spacing w:after="120"/>
              <w:jc w:val="center"/>
              <w:rPr>
                <w:b/>
                <w:bCs/>
              </w:rPr>
            </w:pPr>
            <w:r w:rsidRPr="00035723">
              <w:rPr>
                <w:bCs/>
              </w:rPr>
              <w:t>нет</w:t>
            </w:r>
          </w:p>
        </w:tc>
      </w:tr>
      <w:tr w:rsidR="00035723" w:rsidRPr="00035723" w14:paraId="00F6D09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EC1343B" w14:textId="77777777" w:rsidR="00FC4DE4" w:rsidRPr="00035723" w:rsidRDefault="00FC4DE4" w:rsidP="00786E64">
            <w:pPr>
              <w:keepNext/>
              <w:outlineLvl w:val="0"/>
            </w:pPr>
            <w:r w:rsidRPr="00035723">
              <w:t>Мойка горизонтальных и вертикальных поверхностей на всю высоту</w:t>
            </w:r>
          </w:p>
        </w:tc>
        <w:tc>
          <w:tcPr>
            <w:tcW w:w="0" w:type="auto"/>
            <w:tcBorders>
              <w:top w:val="single" w:sz="4" w:space="0" w:color="auto"/>
              <w:left w:val="single" w:sz="4" w:space="0" w:color="auto"/>
              <w:bottom w:val="single" w:sz="4" w:space="0" w:color="auto"/>
              <w:right w:val="single" w:sz="4" w:space="0" w:color="auto"/>
            </w:tcBorders>
            <w:vAlign w:val="center"/>
          </w:tcPr>
          <w:p w14:paraId="34FD9413"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F26722B" w14:textId="77777777" w:rsidR="00FC4DE4" w:rsidRPr="00035723" w:rsidRDefault="00FC4DE4" w:rsidP="00786E64">
            <w:pPr>
              <w:keepNext/>
              <w:spacing w:after="120"/>
              <w:jc w:val="center"/>
              <w:rPr>
                <w:b/>
                <w:bCs/>
              </w:rPr>
            </w:pPr>
            <w:r w:rsidRPr="00035723">
              <w:rPr>
                <w:bCs/>
              </w:rPr>
              <w:t>нет</w:t>
            </w:r>
          </w:p>
        </w:tc>
      </w:tr>
      <w:tr w:rsidR="00035723" w:rsidRPr="00035723" w14:paraId="0AF7060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7ACD2CD" w14:textId="77777777" w:rsidR="00FC4DE4" w:rsidRPr="00035723" w:rsidRDefault="00FC4DE4" w:rsidP="00786E64">
            <w:pPr>
              <w:keepNext/>
              <w:outlineLvl w:val="0"/>
            </w:pPr>
            <w:r w:rsidRPr="00035723">
              <w:t xml:space="preserve">Контроль наличия, комплектация санузлов расходными материалами (туалетная бумага 2-х </w:t>
            </w:r>
            <w:proofErr w:type="spellStart"/>
            <w:r w:rsidRPr="00035723">
              <w:t>слойная</w:t>
            </w:r>
            <w:proofErr w:type="spellEnd"/>
            <w:r w:rsidRPr="00035723">
              <w:t xml:space="preserve">, мыло, освежители воздуха, салфетки для рук), заправка диспенсеров расходными материалам (при наличии оборудования). </w:t>
            </w:r>
          </w:p>
        </w:tc>
        <w:tc>
          <w:tcPr>
            <w:tcW w:w="0" w:type="auto"/>
            <w:tcBorders>
              <w:top w:val="single" w:sz="4" w:space="0" w:color="auto"/>
              <w:left w:val="single" w:sz="4" w:space="0" w:color="auto"/>
              <w:bottom w:val="single" w:sz="4" w:space="0" w:color="auto"/>
              <w:right w:val="single" w:sz="4" w:space="0" w:color="auto"/>
            </w:tcBorders>
            <w:vAlign w:val="center"/>
          </w:tcPr>
          <w:p w14:paraId="5C1FC0D0"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934D5B3" w14:textId="77777777" w:rsidR="00FC4DE4" w:rsidRPr="00035723" w:rsidRDefault="007E3427" w:rsidP="00786E64">
            <w:pPr>
              <w:keepNext/>
              <w:spacing w:after="120"/>
              <w:jc w:val="center"/>
              <w:rPr>
                <w:b/>
                <w:bCs/>
              </w:rPr>
            </w:pPr>
            <w:r w:rsidRPr="00035723">
              <w:rPr>
                <w:bCs/>
              </w:rPr>
              <w:t>нет</w:t>
            </w:r>
          </w:p>
        </w:tc>
      </w:tr>
      <w:tr w:rsidR="00035723" w:rsidRPr="00035723" w14:paraId="3D629D3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1ADFCE6" w14:textId="77777777" w:rsidR="00FC4DE4" w:rsidRPr="00035723" w:rsidRDefault="00FC4DE4" w:rsidP="00786E64">
            <w:pPr>
              <w:keepNext/>
              <w:outlineLvl w:val="0"/>
            </w:pPr>
            <w:r w:rsidRPr="00035723">
              <w:t>Влажная уборка труб и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4ACBE7A9"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B830BA6" w14:textId="77777777" w:rsidR="00FC4DE4" w:rsidRPr="00035723" w:rsidRDefault="00FC4DE4" w:rsidP="00786E64">
            <w:pPr>
              <w:keepNext/>
              <w:spacing w:after="120"/>
              <w:jc w:val="center"/>
              <w:rPr>
                <w:b/>
                <w:bCs/>
              </w:rPr>
            </w:pPr>
            <w:r w:rsidRPr="00035723">
              <w:rPr>
                <w:bCs/>
              </w:rPr>
              <w:t>нет</w:t>
            </w:r>
          </w:p>
        </w:tc>
      </w:tr>
      <w:tr w:rsidR="00035723" w:rsidRPr="00035723" w14:paraId="7D318C44" w14:textId="77777777" w:rsidTr="007E3427">
        <w:trPr>
          <w:cantSplit/>
        </w:trPr>
        <w:tc>
          <w:tcPr>
            <w:tcW w:w="10029" w:type="dxa"/>
            <w:gridSpan w:val="3"/>
            <w:tcBorders>
              <w:top w:val="single" w:sz="4" w:space="0" w:color="auto"/>
              <w:left w:val="single" w:sz="4" w:space="0" w:color="auto"/>
              <w:bottom w:val="single" w:sz="4" w:space="0" w:color="auto"/>
              <w:right w:val="single" w:sz="4" w:space="0" w:color="auto"/>
            </w:tcBorders>
            <w:vAlign w:val="center"/>
          </w:tcPr>
          <w:p w14:paraId="0B35625B" w14:textId="13583ABC" w:rsidR="00FC4DE4" w:rsidRPr="00035723" w:rsidRDefault="00FC4DE4" w:rsidP="00786E64">
            <w:pPr>
              <w:keepNext/>
              <w:shd w:val="clear" w:color="auto" w:fill="FFFFFF"/>
              <w:spacing w:after="120"/>
              <w:rPr>
                <w:bCs/>
              </w:rPr>
            </w:pPr>
            <w:r w:rsidRPr="00035723">
              <w:rPr>
                <w:b/>
                <w:bCs/>
              </w:rPr>
              <w:lastRenderedPageBreak/>
              <w:t>1.</w:t>
            </w:r>
            <w:r w:rsidR="00DA4817">
              <w:rPr>
                <w:b/>
                <w:bCs/>
              </w:rPr>
              <w:t>1.</w:t>
            </w:r>
            <w:r w:rsidRPr="00035723">
              <w:rPr>
                <w:b/>
                <w:bCs/>
              </w:rPr>
              <w:t xml:space="preserve">2.Помещения коммерческого назначения </w:t>
            </w:r>
            <w:r w:rsidRPr="00035723">
              <w:rPr>
                <w:bCs/>
              </w:rPr>
              <w:t>(Центры продаж и обслуживания клиентов, Единые контактные центры и расчетные центры).</w:t>
            </w:r>
          </w:p>
          <w:p w14:paraId="1A0AF2B6" w14:textId="77777777" w:rsidR="00FC4DE4" w:rsidRPr="00035723" w:rsidRDefault="00FC4DE4" w:rsidP="00786E64">
            <w:pPr>
              <w:keepNext/>
              <w:shd w:val="clear" w:color="auto" w:fill="FFFFFF"/>
              <w:spacing w:after="120"/>
              <w:rPr>
                <w:bCs/>
                <w:i/>
              </w:rPr>
            </w:pPr>
            <w:r w:rsidRPr="00035723">
              <w:rPr>
                <w:bCs/>
                <w:i/>
              </w:rPr>
              <w:t xml:space="preserve">- </w:t>
            </w:r>
            <w:r w:rsidRPr="00035723">
              <w:rPr>
                <w:bCs/>
                <w:i/>
                <w:u w:val="single"/>
              </w:rPr>
              <w:t>основная уборка</w:t>
            </w:r>
            <w:r w:rsidRPr="00035723">
              <w:rPr>
                <w:bCs/>
                <w:i/>
              </w:rPr>
              <w:t xml:space="preserve"> выполняется по рабочим дня, по графику работы Объекта, во </w:t>
            </w:r>
            <w:r w:rsidR="005C64F1" w:rsidRPr="00035723">
              <w:rPr>
                <w:bCs/>
                <w:i/>
              </w:rPr>
              <w:t>вне рабочего времени</w:t>
            </w:r>
            <w:r w:rsidRPr="00035723">
              <w:rPr>
                <w:bCs/>
                <w:i/>
              </w:rPr>
              <w:t>, кроме помещений, где предусмотрен особый режим уборки (в присутствии сотрудников);</w:t>
            </w:r>
          </w:p>
          <w:p w14:paraId="310DE5B1" w14:textId="77777777" w:rsidR="00FC4DE4" w:rsidRPr="00035723" w:rsidRDefault="00FC4DE4" w:rsidP="00786E64">
            <w:pPr>
              <w:keepNext/>
              <w:shd w:val="clear" w:color="auto" w:fill="FFFFFF"/>
              <w:spacing w:after="120"/>
              <w:rPr>
                <w:b/>
                <w:bCs/>
              </w:rPr>
            </w:pPr>
            <w:r w:rsidRPr="00035723">
              <w:rPr>
                <w:bCs/>
                <w:i/>
                <w:u w:val="single"/>
              </w:rPr>
              <w:t>- п</w:t>
            </w:r>
            <w:r w:rsidRPr="00035723">
              <w:rPr>
                <w:i/>
                <w:u w:val="single"/>
              </w:rPr>
              <w:t>оддерживающая уборка</w:t>
            </w:r>
            <w:r w:rsidRPr="00035723">
              <w:rPr>
                <w:i/>
              </w:rPr>
              <w:t xml:space="preserve"> выполняется ежедневно, по рабочим дням, по графику работы объекта.</w:t>
            </w:r>
          </w:p>
        </w:tc>
      </w:tr>
      <w:tr w:rsidR="00035723" w:rsidRPr="00035723" w14:paraId="1D23E3D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0DF0C27" w14:textId="77777777" w:rsidR="00FC4DE4" w:rsidRPr="00035723" w:rsidRDefault="00FC4DE4" w:rsidP="00786E64">
            <w:pPr>
              <w:keepNext/>
              <w:spacing w:after="120"/>
              <w:jc w:val="center"/>
              <w:rPr>
                <w:b/>
                <w:bCs/>
              </w:rPr>
            </w:pPr>
            <w:r w:rsidRPr="00035723">
              <w:rPr>
                <w:b/>
                <w:bCs/>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14:paraId="37E23352" w14:textId="77777777" w:rsidR="00FC4DE4" w:rsidRPr="00035723" w:rsidRDefault="00FC4DE4" w:rsidP="00786E64">
            <w:pPr>
              <w:keepNext/>
              <w:spacing w:after="120"/>
              <w:jc w:val="center"/>
              <w:rPr>
                <w:b/>
                <w:bCs/>
              </w:rPr>
            </w:pPr>
            <w:r w:rsidRPr="00035723">
              <w:rPr>
                <w:b/>
              </w:rPr>
              <w:t>Основная уборка</w:t>
            </w:r>
          </w:p>
        </w:tc>
        <w:tc>
          <w:tcPr>
            <w:tcW w:w="0" w:type="auto"/>
            <w:tcBorders>
              <w:top w:val="single" w:sz="4" w:space="0" w:color="auto"/>
              <w:left w:val="single" w:sz="4" w:space="0" w:color="auto"/>
              <w:bottom w:val="single" w:sz="4" w:space="0" w:color="auto"/>
              <w:right w:val="single" w:sz="4" w:space="0" w:color="auto"/>
            </w:tcBorders>
            <w:vAlign w:val="center"/>
          </w:tcPr>
          <w:p w14:paraId="7BD7B411" w14:textId="77777777" w:rsidR="00FC4DE4" w:rsidRPr="00035723" w:rsidRDefault="00FC4DE4" w:rsidP="00786E64">
            <w:pPr>
              <w:keepNext/>
              <w:spacing w:after="120"/>
              <w:jc w:val="center"/>
              <w:rPr>
                <w:b/>
                <w:bCs/>
              </w:rPr>
            </w:pPr>
            <w:r w:rsidRPr="00035723">
              <w:rPr>
                <w:b/>
              </w:rPr>
              <w:t>Поддерживающая уборка</w:t>
            </w:r>
          </w:p>
        </w:tc>
      </w:tr>
      <w:tr w:rsidR="00035723" w:rsidRPr="00035723" w14:paraId="00D763A3"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04E98083" w14:textId="77777777" w:rsidR="00FC4DE4" w:rsidRPr="00035723" w:rsidRDefault="00FC4DE4" w:rsidP="00786E64">
            <w:pPr>
              <w:keepNext/>
              <w:jc w:val="center"/>
              <w:outlineLvl w:val="0"/>
            </w:pPr>
            <w:r w:rsidRPr="00035723">
              <w:rPr>
                <w:b/>
                <w:bCs/>
              </w:rPr>
              <w:t>Офисные помещения</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CF3D24C"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190ED26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2161644" w14:textId="77777777" w:rsidR="00FC4DE4" w:rsidRPr="00035723" w:rsidRDefault="00FC4DE4" w:rsidP="00786E64">
            <w:pPr>
              <w:keepNext/>
              <w:outlineLvl w:val="0"/>
            </w:pPr>
            <w:r w:rsidRPr="00035723">
              <w:t>Влажная (сухая вакуумная – для ковровых покрытий)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0461156F"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B800364" w14:textId="77777777" w:rsidR="00FC4DE4" w:rsidRPr="00035723" w:rsidRDefault="00FC4DE4" w:rsidP="00786E64">
            <w:pPr>
              <w:jc w:val="center"/>
            </w:pPr>
            <w:r w:rsidRPr="00035723">
              <w:rPr>
                <w:bCs/>
              </w:rPr>
              <w:t>нет</w:t>
            </w:r>
          </w:p>
        </w:tc>
      </w:tr>
      <w:tr w:rsidR="00035723" w:rsidRPr="00035723" w14:paraId="1B83E51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8AB2A76" w14:textId="77777777" w:rsidR="00FC4DE4" w:rsidRPr="00035723" w:rsidRDefault="00FC4DE4" w:rsidP="00786E64">
            <w:pPr>
              <w:keepNext/>
              <w:outlineLvl w:val="0"/>
            </w:pPr>
            <w:r w:rsidRPr="00035723">
              <w:t>Удаление пыли и загрязнений с рабочих поверхностей столов, подоконников, освобожденных от посторонних предметов</w:t>
            </w:r>
          </w:p>
        </w:tc>
        <w:tc>
          <w:tcPr>
            <w:tcW w:w="0" w:type="auto"/>
            <w:tcBorders>
              <w:top w:val="single" w:sz="4" w:space="0" w:color="auto"/>
              <w:left w:val="single" w:sz="4" w:space="0" w:color="auto"/>
              <w:bottom w:val="single" w:sz="4" w:space="0" w:color="auto"/>
              <w:right w:val="single" w:sz="4" w:space="0" w:color="auto"/>
            </w:tcBorders>
            <w:vAlign w:val="center"/>
          </w:tcPr>
          <w:p w14:paraId="0988D7A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1C69D0D" w14:textId="77777777" w:rsidR="00FC4DE4" w:rsidRPr="00035723" w:rsidRDefault="00FC4DE4" w:rsidP="00786E64">
            <w:pPr>
              <w:jc w:val="center"/>
            </w:pPr>
            <w:r w:rsidRPr="00035723">
              <w:rPr>
                <w:bCs/>
              </w:rPr>
              <w:t>нет</w:t>
            </w:r>
          </w:p>
        </w:tc>
      </w:tr>
      <w:tr w:rsidR="00035723" w:rsidRPr="00035723" w14:paraId="77F0BEA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DF7CC37" w14:textId="77777777" w:rsidR="00FC4DE4" w:rsidRPr="00035723" w:rsidRDefault="00FC4DE4" w:rsidP="00786E64">
            <w:pPr>
              <w:keepNext/>
              <w:outlineLvl w:val="0"/>
            </w:pPr>
            <w:r w:rsidRPr="00035723">
              <w:t>Удаление пыли и загрязнений с поверхностей шкафов до 2 м,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16622A4E"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EFDC162" w14:textId="77777777" w:rsidR="00FC4DE4" w:rsidRPr="00035723" w:rsidRDefault="00FC4DE4" w:rsidP="00786E64">
            <w:pPr>
              <w:jc w:val="center"/>
            </w:pPr>
            <w:r w:rsidRPr="00035723">
              <w:rPr>
                <w:bCs/>
              </w:rPr>
              <w:t>нет</w:t>
            </w:r>
          </w:p>
        </w:tc>
      </w:tr>
      <w:tr w:rsidR="00035723" w:rsidRPr="00035723" w14:paraId="4899CE0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9CE84F3"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32CF435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5457D52C" w14:textId="77777777" w:rsidR="00FC4DE4" w:rsidRPr="00035723" w:rsidRDefault="00FC4DE4" w:rsidP="00786E64">
            <w:pPr>
              <w:jc w:val="center"/>
            </w:pPr>
            <w:r w:rsidRPr="00035723">
              <w:rPr>
                <w:bCs/>
              </w:rPr>
              <w:t>нет</w:t>
            </w:r>
          </w:p>
        </w:tc>
      </w:tr>
      <w:tr w:rsidR="00035723" w:rsidRPr="00035723" w14:paraId="2D667A5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F81C29A"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vAlign w:val="center"/>
          </w:tcPr>
          <w:p w14:paraId="4013628A"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2B824BF" w14:textId="77777777" w:rsidR="00FC4DE4" w:rsidRPr="00035723" w:rsidRDefault="00FC4DE4" w:rsidP="00786E64">
            <w:pPr>
              <w:jc w:val="center"/>
            </w:pPr>
            <w:r w:rsidRPr="00035723">
              <w:rPr>
                <w:bCs/>
              </w:rPr>
              <w:t>нет</w:t>
            </w:r>
          </w:p>
        </w:tc>
      </w:tr>
      <w:tr w:rsidR="00035723" w:rsidRPr="00035723" w14:paraId="21CBF01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F705C55" w14:textId="77777777" w:rsidR="00FC4DE4" w:rsidRPr="00035723" w:rsidRDefault="00FC4DE4" w:rsidP="00786E64">
            <w:pPr>
              <w:keepNext/>
              <w:outlineLvl w:val="0"/>
            </w:pPr>
            <w:r w:rsidRPr="00035723">
              <w:t>Удаление локальных загрязнений с перегородок до 2 м, стеклянных полотен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249304F8"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7325AA3" w14:textId="77777777" w:rsidR="00FC4DE4" w:rsidRPr="00035723" w:rsidRDefault="00FC4DE4" w:rsidP="00786E64">
            <w:pPr>
              <w:jc w:val="center"/>
            </w:pPr>
            <w:r w:rsidRPr="00035723">
              <w:rPr>
                <w:bCs/>
              </w:rPr>
              <w:t>нет</w:t>
            </w:r>
          </w:p>
        </w:tc>
      </w:tr>
      <w:tr w:rsidR="00035723" w:rsidRPr="00035723" w14:paraId="266A50D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7C56F47" w14:textId="77777777" w:rsidR="00FC4DE4" w:rsidRPr="00035723" w:rsidRDefault="00FC4DE4" w:rsidP="00786E64">
            <w:pPr>
              <w:keepNext/>
              <w:outlineLvl w:val="0"/>
            </w:pPr>
            <w:r w:rsidRPr="00035723">
              <w:t>Удаление пыли и загрязнений с дверных коробок, наличников, доводчиков</w:t>
            </w:r>
          </w:p>
        </w:tc>
        <w:tc>
          <w:tcPr>
            <w:tcW w:w="0" w:type="auto"/>
            <w:tcBorders>
              <w:top w:val="single" w:sz="4" w:space="0" w:color="auto"/>
              <w:left w:val="single" w:sz="4" w:space="0" w:color="auto"/>
              <w:bottom w:val="single" w:sz="4" w:space="0" w:color="auto"/>
              <w:right w:val="single" w:sz="4" w:space="0" w:color="auto"/>
            </w:tcBorders>
            <w:vAlign w:val="center"/>
          </w:tcPr>
          <w:p w14:paraId="5C4ACBFC"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C80708B" w14:textId="77777777" w:rsidR="00FC4DE4" w:rsidRPr="00035723" w:rsidRDefault="00FC4DE4" w:rsidP="00786E64">
            <w:pPr>
              <w:jc w:val="center"/>
            </w:pPr>
            <w:r w:rsidRPr="00035723">
              <w:rPr>
                <w:bCs/>
              </w:rPr>
              <w:t>нет</w:t>
            </w:r>
          </w:p>
        </w:tc>
      </w:tr>
      <w:tr w:rsidR="00035723" w:rsidRPr="00035723" w14:paraId="25C87E7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7AC7231" w14:textId="77777777" w:rsidR="00FC4DE4" w:rsidRPr="00035723" w:rsidRDefault="00FC4DE4" w:rsidP="00786E64">
            <w:pPr>
              <w:keepNext/>
              <w:outlineLvl w:val="0"/>
            </w:pPr>
            <w:r w:rsidRPr="00035723">
              <w:t>Удаление загрязнений с ножек кресел, столов,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0DA5A815" w14:textId="77777777" w:rsidR="00FC4DE4" w:rsidRPr="00035723" w:rsidRDefault="00FC4DE4" w:rsidP="00786E64">
            <w:pPr>
              <w:jc w:val="center"/>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72DDEC9" w14:textId="77777777" w:rsidR="00FC4DE4" w:rsidRPr="00035723" w:rsidRDefault="00FC4DE4" w:rsidP="00786E64">
            <w:pPr>
              <w:jc w:val="center"/>
            </w:pPr>
            <w:r w:rsidRPr="00035723">
              <w:rPr>
                <w:bCs/>
              </w:rPr>
              <w:t>нет</w:t>
            </w:r>
          </w:p>
        </w:tc>
      </w:tr>
      <w:tr w:rsidR="00035723" w:rsidRPr="00035723" w14:paraId="6B1D14E6"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7A96777" w14:textId="77777777" w:rsidR="00FC4DE4" w:rsidRPr="00035723" w:rsidRDefault="00FC4DE4" w:rsidP="00786E64">
            <w:pPr>
              <w:keepNext/>
              <w:outlineLvl w:val="0"/>
            </w:pPr>
            <w:r w:rsidRPr="00035723">
              <w:t xml:space="preserve">Удаление пыли и пятен с розеток, выключателей, </w:t>
            </w:r>
            <w:proofErr w:type="spellStart"/>
            <w:r w:rsidRPr="00035723">
              <w:t>электрокоробов</w:t>
            </w:r>
            <w:proofErr w:type="spellEnd"/>
            <w:r w:rsidRPr="00035723">
              <w:t>, подоконников,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58F302D7" w14:textId="77777777" w:rsidR="00FC4DE4" w:rsidRPr="00035723" w:rsidRDefault="00FC4DE4" w:rsidP="00786E64">
            <w:pPr>
              <w:jc w:val="center"/>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DC0DE4C" w14:textId="77777777" w:rsidR="00FC4DE4" w:rsidRPr="00035723" w:rsidRDefault="00FC4DE4" w:rsidP="00786E64">
            <w:pPr>
              <w:jc w:val="center"/>
            </w:pPr>
            <w:r w:rsidRPr="00035723">
              <w:rPr>
                <w:bCs/>
              </w:rPr>
              <w:t>нет</w:t>
            </w:r>
          </w:p>
        </w:tc>
      </w:tr>
      <w:tr w:rsidR="00035723" w:rsidRPr="00035723" w14:paraId="2A8B3E3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5B7AF2B" w14:textId="77777777" w:rsidR="00FC4DE4" w:rsidRPr="00035723" w:rsidRDefault="00FC4DE4" w:rsidP="00786E64">
            <w:pPr>
              <w:keepNext/>
              <w:outlineLvl w:val="0"/>
            </w:pPr>
            <w:r w:rsidRPr="00035723">
              <w:t>Удаление пыли с поверхностей шкафов, антресолей, стен на высоте до 3 м</w:t>
            </w:r>
          </w:p>
        </w:tc>
        <w:tc>
          <w:tcPr>
            <w:tcW w:w="0" w:type="auto"/>
            <w:tcBorders>
              <w:top w:val="single" w:sz="4" w:space="0" w:color="auto"/>
              <w:left w:val="single" w:sz="4" w:space="0" w:color="auto"/>
              <w:bottom w:val="single" w:sz="4" w:space="0" w:color="auto"/>
              <w:right w:val="single" w:sz="4" w:space="0" w:color="auto"/>
            </w:tcBorders>
            <w:vAlign w:val="center"/>
          </w:tcPr>
          <w:p w14:paraId="02C7E8F4"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4A40946F" w14:textId="77777777" w:rsidR="00FC4DE4" w:rsidRPr="00035723" w:rsidRDefault="00FC4DE4" w:rsidP="00786E64">
            <w:pPr>
              <w:jc w:val="center"/>
            </w:pPr>
            <w:r w:rsidRPr="00035723">
              <w:rPr>
                <w:bCs/>
              </w:rPr>
              <w:t>нет</w:t>
            </w:r>
          </w:p>
        </w:tc>
      </w:tr>
      <w:tr w:rsidR="00035723" w:rsidRPr="00035723" w14:paraId="3542E5A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ADEB74C"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0D2AA6FE"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38552395" w14:textId="77777777" w:rsidR="00FC4DE4" w:rsidRPr="00035723" w:rsidRDefault="00FC4DE4" w:rsidP="00786E64">
            <w:pPr>
              <w:jc w:val="center"/>
            </w:pPr>
            <w:r w:rsidRPr="00035723">
              <w:rPr>
                <w:bCs/>
              </w:rPr>
              <w:t>нет</w:t>
            </w:r>
          </w:p>
        </w:tc>
      </w:tr>
      <w:tr w:rsidR="00035723" w:rsidRPr="00035723" w14:paraId="21F7A5D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270AE9A" w14:textId="77777777" w:rsidR="00FC4DE4" w:rsidRDefault="00FC4DE4" w:rsidP="00786E64">
            <w:pPr>
              <w:keepNext/>
              <w:outlineLvl w:val="0"/>
            </w:pPr>
            <w:r w:rsidRPr="00035723">
              <w:t>Полировка металлических элементов дверей</w:t>
            </w:r>
          </w:p>
          <w:p w14:paraId="17E7249C" w14:textId="77777777" w:rsidR="007E3427" w:rsidRDefault="007E3427" w:rsidP="00786E64">
            <w:pPr>
              <w:keepNext/>
              <w:outlineLvl w:val="0"/>
            </w:pPr>
          </w:p>
          <w:p w14:paraId="19744645" w14:textId="77777777" w:rsidR="007E3427" w:rsidRPr="00035723" w:rsidRDefault="007E3427" w:rsidP="00786E64">
            <w:pPr>
              <w:keepNext/>
              <w:outlineLvl w:val="0"/>
            </w:pPr>
          </w:p>
        </w:tc>
        <w:tc>
          <w:tcPr>
            <w:tcW w:w="0" w:type="auto"/>
            <w:tcBorders>
              <w:top w:val="single" w:sz="4" w:space="0" w:color="auto"/>
              <w:left w:val="single" w:sz="4" w:space="0" w:color="auto"/>
              <w:bottom w:val="single" w:sz="4" w:space="0" w:color="auto"/>
              <w:right w:val="single" w:sz="4" w:space="0" w:color="auto"/>
            </w:tcBorders>
            <w:vAlign w:val="center"/>
          </w:tcPr>
          <w:p w14:paraId="1CB8977D" w14:textId="77777777" w:rsidR="00FC4DE4" w:rsidRPr="00035723" w:rsidRDefault="00FC4DE4" w:rsidP="00786E64">
            <w:pPr>
              <w:keepNext/>
              <w:jc w:val="center"/>
              <w:outlineLvl w:val="0"/>
            </w:pPr>
            <w:r w:rsidRPr="00035723">
              <w:t>1 раз в 2 недели</w:t>
            </w:r>
          </w:p>
        </w:tc>
        <w:tc>
          <w:tcPr>
            <w:tcW w:w="0" w:type="auto"/>
            <w:tcBorders>
              <w:top w:val="single" w:sz="4" w:space="0" w:color="auto"/>
              <w:left w:val="single" w:sz="4" w:space="0" w:color="auto"/>
              <w:bottom w:val="single" w:sz="4" w:space="0" w:color="auto"/>
              <w:right w:val="single" w:sz="4" w:space="0" w:color="auto"/>
            </w:tcBorders>
            <w:vAlign w:val="center"/>
          </w:tcPr>
          <w:p w14:paraId="709868C1" w14:textId="77777777" w:rsidR="00FC4DE4" w:rsidRPr="00035723" w:rsidRDefault="00FC4DE4" w:rsidP="00786E64">
            <w:pPr>
              <w:jc w:val="center"/>
            </w:pPr>
            <w:r w:rsidRPr="00035723">
              <w:rPr>
                <w:bCs/>
              </w:rPr>
              <w:t>нет</w:t>
            </w:r>
          </w:p>
        </w:tc>
      </w:tr>
      <w:tr w:rsidR="00035723" w:rsidRPr="00035723" w14:paraId="4FAA65D4"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34A29235" w14:textId="77777777" w:rsidR="00FC4DE4" w:rsidRPr="00035723" w:rsidRDefault="00FC4DE4" w:rsidP="00786E64">
            <w:pPr>
              <w:keepNext/>
              <w:jc w:val="center"/>
              <w:outlineLvl w:val="0"/>
            </w:pPr>
            <w:r w:rsidRPr="00035723">
              <w:rPr>
                <w:b/>
                <w:bCs/>
              </w:rPr>
              <w:t>Зоны обслуживания клиентов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BCFD850" w14:textId="77777777" w:rsidR="00FC4DE4" w:rsidRPr="00035723" w:rsidRDefault="00FC4DE4" w:rsidP="00786E64">
            <w:pPr>
              <w:keepNext/>
              <w:spacing w:after="120"/>
              <w:jc w:val="center"/>
              <w:rPr>
                <w:bCs/>
              </w:rPr>
            </w:pPr>
            <w:r w:rsidRPr="00035723">
              <w:rPr>
                <w:b/>
                <w:bCs/>
              </w:rPr>
              <w:t>ПЕРИОДИЧНОСТЬ</w:t>
            </w:r>
          </w:p>
        </w:tc>
      </w:tr>
      <w:tr w:rsidR="00035723" w:rsidRPr="00035723" w14:paraId="14BF193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7115E04" w14:textId="77777777" w:rsidR="00FC4DE4" w:rsidRPr="00035723" w:rsidRDefault="00FC4DE4" w:rsidP="00786E64">
            <w:pPr>
              <w:keepNext/>
              <w:outlineLvl w:val="0"/>
            </w:pPr>
            <w:r w:rsidRPr="00035723">
              <w:t>Влажная/сухая (сухая вакуумная – для ковровых покрытий)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50509DCA"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3FC21C29"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411310D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2369E3C"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04611C12"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C7EA1D4"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4C19B86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3798945" w14:textId="77777777" w:rsidR="00FC4DE4" w:rsidRPr="00035723" w:rsidRDefault="00FC4DE4" w:rsidP="00786E64">
            <w:pPr>
              <w:keepNext/>
              <w:outlineLvl w:val="0"/>
            </w:pPr>
            <w:r w:rsidRPr="00035723">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3893DB9B"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B5CA459" w14:textId="77777777" w:rsidR="00FC4DE4" w:rsidRPr="00035723" w:rsidRDefault="00FC4DE4" w:rsidP="00786E64">
            <w:pPr>
              <w:jc w:val="center"/>
            </w:pPr>
            <w:r w:rsidRPr="00035723">
              <w:rPr>
                <w:bCs/>
              </w:rPr>
              <w:t>нет</w:t>
            </w:r>
          </w:p>
        </w:tc>
      </w:tr>
      <w:tr w:rsidR="00035723" w:rsidRPr="00035723" w14:paraId="4A2715B0"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11C451F7" w14:textId="77777777" w:rsidR="00FC4DE4" w:rsidRPr="00035723" w:rsidRDefault="00FC4DE4" w:rsidP="00FA0529">
            <w:pPr>
              <w:keepNext/>
              <w:outlineLvl w:val="0"/>
            </w:pPr>
            <w:r w:rsidRPr="00035723">
              <w:t xml:space="preserve">Удаление пыли и загрязнений с поверхностей </w:t>
            </w:r>
            <w:proofErr w:type="spellStart"/>
            <w:proofErr w:type="gramStart"/>
            <w:r w:rsidRPr="00035723">
              <w:t>лайтбоксов</w:t>
            </w:r>
            <w:proofErr w:type="spellEnd"/>
            <w:r w:rsidRPr="00035723">
              <w:t xml:space="preserve"> </w:t>
            </w:r>
            <w:r w:rsidR="00FA0529" w:rsidRPr="00035723">
              <w:t>,</w:t>
            </w:r>
            <w:proofErr w:type="gramEnd"/>
            <w:r w:rsidRPr="00035723">
              <w:t xml:space="preserve"> информационных стендов</w:t>
            </w:r>
            <w:r w:rsidR="00FA0529" w:rsidRPr="00035723">
              <w:t xml:space="preserve"> и диванов</w:t>
            </w:r>
          </w:p>
        </w:tc>
        <w:tc>
          <w:tcPr>
            <w:tcW w:w="0" w:type="auto"/>
            <w:tcBorders>
              <w:top w:val="single" w:sz="4" w:space="0" w:color="auto"/>
              <w:left w:val="single" w:sz="4" w:space="0" w:color="auto"/>
              <w:bottom w:val="single" w:sz="4" w:space="0" w:color="auto"/>
              <w:right w:val="single" w:sz="4" w:space="0" w:color="auto"/>
            </w:tcBorders>
            <w:vAlign w:val="center"/>
          </w:tcPr>
          <w:p w14:paraId="33891E96"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E6740A0" w14:textId="77777777" w:rsidR="00FC4DE4" w:rsidRPr="00035723" w:rsidRDefault="00FC4DE4" w:rsidP="00786E64">
            <w:pPr>
              <w:jc w:val="center"/>
              <w:rPr>
                <w:bCs/>
              </w:rPr>
            </w:pPr>
            <w:r w:rsidRPr="00035723">
              <w:rPr>
                <w:bCs/>
              </w:rPr>
              <w:t>нет</w:t>
            </w:r>
          </w:p>
        </w:tc>
      </w:tr>
      <w:tr w:rsidR="00035723" w:rsidRPr="00035723" w14:paraId="6C0CEEEB"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5877D96D" w14:textId="77777777" w:rsidR="00FC4DE4" w:rsidRDefault="00FC4DE4" w:rsidP="00786E64">
            <w:pPr>
              <w:keepNext/>
              <w:outlineLvl w:val="0"/>
            </w:pPr>
            <w:r w:rsidRPr="00035723">
              <w:lastRenderedPageBreak/>
              <w:t xml:space="preserve">Удаление пыли с решеток приточно-вытяжной вентиляции </w:t>
            </w:r>
          </w:p>
          <w:p w14:paraId="08DD184C" w14:textId="77777777" w:rsidR="007E3427" w:rsidRDefault="007E3427" w:rsidP="00786E64">
            <w:pPr>
              <w:keepNext/>
              <w:outlineLvl w:val="0"/>
            </w:pPr>
          </w:p>
          <w:p w14:paraId="24F9CC17" w14:textId="77777777" w:rsidR="007E3427" w:rsidRPr="00035723" w:rsidRDefault="007E3427" w:rsidP="00786E64">
            <w:pPr>
              <w:keepNext/>
              <w:outlineLvl w:val="0"/>
            </w:pPr>
          </w:p>
        </w:tc>
        <w:tc>
          <w:tcPr>
            <w:tcW w:w="0" w:type="auto"/>
            <w:tcBorders>
              <w:top w:val="single" w:sz="4" w:space="0" w:color="auto"/>
              <w:left w:val="single" w:sz="4" w:space="0" w:color="auto"/>
              <w:bottom w:val="single" w:sz="4" w:space="0" w:color="auto"/>
              <w:right w:val="single" w:sz="4" w:space="0" w:color="auto"/>
            </w:tcBorders>
            <w:vAlign w:val="center"/>
          </w:tcPr>
          <w:p w14:paraId="1E1755D7"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044D786" w14:textId="77777777" w:rsidR="00FC4DE4" w:rsidRPr="00035723" w:rsidRDefault="00FC4DE4" w:rsidP="00786E64">
            <w:pPr>
              <w:jc w:val="center"/>
            </w:pPr>
            <w:r w:rsidRPr="00035723">
              <w:rPr>
                <w:bCs/>
              </w:rPr>
              <w:t>нет</w:t>
            </w:r>
          </w:p>
        </w:tc>
      </w:tr>
      <w:tr w:rsidR="00035723" w:rsidRPr="00035723" w14:paraId="25D4E242"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473692E6" w14:textId="77777777" w:rsidR="00FC4DE4" w:rsidRPr="00035723" w:rsidRDefault="00FC4DE4" w:rsidP="00786E64">
            <w:pPr>
              <w:keepNext/>
              <w:jc w:val="center"/>
              <w:outlineLvl w:val="0"/>
            </w:pPr>
            <w:r w:rsidRPr="00035723">
              <w:rPr>
                <w:b/>
                <w:bCs/>
              </w:rPr>
              <w:t>Переговорные комнаты, комнаты приёма пищи</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3AE6E94"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4ACDA58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2F8C42E" w14:textId="77777777" w:rsidR="00FC4DE4" w:rsidRPr="00035723" w:rsidRDefault="00FC4DE4" w:rsidP="00786E64">
            <w:pPr>
              <w:keepNext/>
              <w:outlineLvl w:val="0"/>
            </w:pPr>
            <w:r w:rsidRPr="00035723">
              <w:t>Влажная уборка пола, уборка напольного покрытия</w:t>
            </w:r>
          </w:p>
        </w:tc>
        <w:tc>
          <w:tcPr>
            <w:tcW w:w="0" w:type="auto"/>
            <w:tcBorders>
              <w:top w:val="single" w:sz="4" w:space="0" w:color="auto"/>
              <w:left w:val="single" w:sz="4" w:space="0" w:color="auto"/>
              <w:bottom w:val="single" w:sz="4" w:space="0" w:color="auto"/>
              <w:right w:val="single" w:sz="4" w:space="0" w:color="auto"/>
            </w:tcBorders>
            <w:vAlign w:val="center"/>
          </w:tcPr>
          <w:p w14:paraId="4C8B207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069ED9F" w14:textId="77777777" w:rsidR="00FC4DE4" w:rsidRPr="00035723" w:rsidRDefault="00FC4DE4" w:rsidP="00786E64">
            <w:pPr>
              <w:keepNext/>
              <w:spacing w:after="120"/>
              <w:jc w:val="center"/>
            </w:pPr>
            <w:r w:rsidRPr="00035723">
              <w:t>По мере необходимости</w:t>
            </w:r>
          </w:p>
        </w:tc>
      </w:tr>
      <w:tr w:rsidR="00035723" w:rsidRPr="00035723" w14:paraId="226866B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E552CA6" w14:textId="77777777" w:rsidR="00FC4DE4" w:rsidRPr="00035723" w:rsidRDefault="00FC4DE4" w:rsidP="00786E64">
            <w:pPr>
              <w:keepNext/>
              <w:outlineLvl w:val="0"/>
            </w:pPr>
            <w:r w:rsidRPr="00035723">
              <w:t>Удаление загрязнений с поверхностей столов, тумб</w:t>
            </w:r>
          </w:p>
        </w:tc>
        <w:tc>
          <w:tcPr>
            <w:tcW w:w="0" w:type="auto"/>
            <w:tcBorders>
              <w:top w:val="single" w:sz="4" w:space="0" w:color="auto"/>
              <w:left w:val="single" w:sz="4" w:space="0" w:color="auto"/>
              <w:bottom w:val="single" w:sz="4" w:space="0" w:color="auto"/>
              <w:right w:val="single" w:sz="4" w:space="0" w:color="auto"/>
            </w:tcBorders>
            <w:vAlign w:val="center"/>
          </w:tcPr>
          <w:p w14:paraId="349EC402"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9D24330" w14:textId="77777777" w:rsidR="00FC4DE4" w:rsidRPr="00035723" w:rsidRDefault="00FC4DE4" w:rsidP="00786E64">
            <w:pPr>
              <w:jc w:val="center"/>
            </w:pPr>
            <w:r w:rsidRPr="00035723">
              <w:t>По мере необходимости</w:t>
            </w:r>
          </w:p>
        </w:tc>
      </w:tr>
      <w:tr w:rsidR="00035723" w:rsidRPr="00035723" w14:paraId="5288BE6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A38A7D6"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0A8B892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61A1AF4" w14:textId="77777777" w:rsidR="00FC4DE4" w:rsidRPr="00035723" w:rsidRDefault="00FC4DE4" w:rsidP="00786E64">
            <w:pPr>
              <w:jc w:val="center"/>
            </w:pPr>
            <w:r w:rsidRPr="00035723">
              <w:t>По мере необходимости</w:t>
            </w:r>
          </w:p>
        </w:tc>
      </w:tr>
      <w:tr w:rsidR="00035723" w:rsidRPr="00035723" w14:paraId="05B47127"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62FE8037"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58899A4A"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31F100B2" w14:textId="77777777" w:rsidR="00FC4DE4" w:rsidRPr="00035723" w:rsidRDefault="00FC4DE4" w:rsidP="00786E64">
            <w:pPr>
              <w:keepNext/>
              <w:spacing w:after="120"/>
              <w:jc w:val="center"/>
            </w:pPr>
            <w:r w:rsidRPr="00035723">
              <w:t>нет</w:t>
            </w:r>
          </w:p>
        </w:tc>
      </w:tr>
      <w:tr w:rsidR="00035723" w:rsidRPr="00035723" w14:paraId="326440D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6659964" w14:textId="77777777" w:rsidR="00FC4DE4" w:rsidRPr="00035723" w:rsidRDefault="00FC4DE4" w:rsidP="00786E64">
            <w:pPr>
              <w:keepNext/>
              <w:outlineLvl w:val="0"/>
            </w:pPr>
            <w:r w:rsidRPr="00035723">
              <w:t xml:space="preserve">Удаление загрязнений со стен, дверей до 2 м </w:t>
            </w:r>
          </w:p>
        </w:tc>
        <w:tc>
          <w:tcPr>
            <w:tcW w:w="0" w:type="auto"/>
            <w:tcBorders>
              <w:top w:val="single" w:sz="4" w:space="0" w:color="auto"/>
              <w:left w:val="single" w:sz="4" w:space="0" w:color="auto"/>
              <w:bottom w:val="single" w:sz="4" w:space="0" w:color="auto"/>
              <w:right w:val="single" w:sz="4" w:space="0" w:color="auto"/>
            </w:tcBorders>
            <w:vAlign w:val="center"/>
          </w:tcPr>
          <w:p w14:paraId="32BA8252"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38265A55" w14:textId="77777777" w:rsidR="00FC4DE4" w:rsidRPr="00035723" w:rsidRDefault="00FC4DE4" w:rsidP="00786E64">
            <w:pPr>
              <w:jc w:val="center"/>
            </w:pPr>
            <w:r w:rsidRPr="00035723">
              <w:t>По мере необходимости</w:t>
            </w:r>
          </w:p>
        </w:tc>
      </w:tr>
      <w:tr w:rsidR="00035723" w:rsidRPr="00035723" w14:paraId="187D5F2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B18BA18" w14:textId="77777777" w:rsidR="00FC4DE4" w:rsidRPr="00035723" w:rsidRDefault="00FC4DE4" w:rsidP="00786E64">
            <w:pPr>
              <w:keepNext/>
              <w:outlineLvl w:val="0"/>
            </w:pPr>
            <w:r w:rsidRPr="00035723">
              <w:t>Удаление пыли на потолках, поверхностей шкафов, антресолей, стенах на высоте до 3 м</w:t>
            </w:r>
          </w:p>
        </w:tc>
        <w:tc>
          <w:tcPr>
            <w:tcW w:w="0" w:type="auto"/>
            <w:tcBorders>
              <w:top w:val="single" w:sz="4" w:space="0" w:color="auto"/>
              <w:left w:val="single" w:sz="4" w:space="0" w:color="auto"/>
              <w:bottom w:val="single" w:sz="4" w:space="0" w:color="auto"/>
              <w:right w:val="single" w:sz="4" w:space="0" w:color="auto"/>
            </w:tcBorders>
            <w:vAlign w:val="center"/>
          </w:tcPr>
          <w:p w14:paraId="0EA80ED4"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604D81E7" w14:textId="77777777" w:rsidR="00FC4DE4" w:rsidRPr="00035723" w:rsidRDefault="00FC4DE4" w:rsidP="00786E64">
            <w:pPr>
              <w:keepNext/>
              <w:spacing w:after="120"/>
              <w:jc w:val="center"/>
            </w:pPr>
            <w:r w:rsidRPr="00035723">
              <w:t>нет</w:t>
            </w:r>
          </w:p>
        </w:tc>
      </w:tr>
      <w:tr w:rsidR="00035723" w:rsidRPr="00035723" w14:paraId="792CFF92"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1CB8F62D" w14:textId="77777777" w:rsidR="00FC4DE4" w:rsidRPr="00035723" w:rsidRDefault="00FC4DE4" w:rsidP="00786E64">
            <w:pPr>
              <w:keepNext/>
              <w:jc w:val="center"/>
              <w:outlineLvl w:val="0"/>
            </w:pPr>
            <w:r w:rsidRPr="00035723">
              <w:rPr>
                <w:b/>
                <w:bCs/>
              </w:rPr>
              <w:t>Входные группы (зоны), помещения главного входа</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EC8D1FE" w14:textId="77777777" w:rsidR="00FC4DE4" w:rsidRPr="00035723" w:rsidRDefault="00FC4DE4" w:rsidP="00786E64">
            <w:pPr>
              <w:keepNext/>
              <w:spacing w:after="120"/>
              <w:jc w:val="center"/>
              <w:rPr>
                <w:bCs/>
              </w:rPr>
            </w:pPr>
            <w:r w:rsidRPr="00035723">
              <w:rPr>
                <w:b/>
                <w:bCs/>
              </w:rPr>
              <w:t>ПЕРИОДИЧНОСТЬ</w:t>
            </w:r>
          </w:p>
        </w:tc>
      </w:tr>
      <w:tr w:rsidR="00035723" w:rsidRPr="00035723" w14:paraId="2F759DB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E557F72" w14:textId="77777777" w:rsidR="00FC4DE4" w:rsidRPr="00035723" w:rsidRDefault="00FC4DE4" w:rsidP="00786E64">
            <w:pPr>
              <w:keepNext/>
              <w:outlineLvl w:val="0"/>
            </w:pPr>
            <w:r w:rsidRPr="00035723">
              <w:t>Влажная уборка пола, проходных лестниц</w:t>
            </w:r>
          </w:p>
        </w:tc>
        <w:tc>
          <w:tcPr>
            <w:tcW w:w="0" w:type="auto"/>
            <w:tcBorders>
              <w:top w:val="single" w:sz="4" w:space="0" w:color="auto"/>
              <w:left w:val="single" w:sz="4" w:space="0" w:color="auto"/>
              <w:bottom w:val="single" w:sz="4" w:space="0" w:color="auto"/>
              <w:right w:val="single" w:sz="4" w:space="0" w:color="auto"/>
            </w:tcBorders>
            <w:vAlign w:val="center"/>
          </w:tcPr>
          <w:p w14:paraId="4107188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8458E6C"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6EECAD9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E30AFE7"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3CD907C3"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D0B8B52"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5AE1691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8CB795B" w14:textId="77777777" w:rsidR="00FC4DE4" w:rsidRPr="00035723" w:rsidRDefault="00FC4DE4" w:rsidP="00786E64">
            <w:pPr>
              <w:keepNext/>
              <w:outlineLvl w:val="0"/>
            </w:pPr>
            <w:r w:rsidRPr="00035723">
              <w:t>Удаление загрязнений с зеркальных, стеклянных и металлических поверхностей,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00FB5E45"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465C381C"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06C94E4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48A1B6F" w14:textId="77777777" w:rsidR="00FC4DE4" w:rsidRPr="00035723" w:rsidRDefault="00FC4DE4" w:rsidP="00786E64">
            <w:pPr>
              <w:keepNext/>
              <w:outlineLvl w:val="0"/>
            </w:pPr>
            <w:r w:rsidRPr="00035723">
              <w:t xml:space="preserve">Чистка решеток для обуви, </w:t>
            </w:r>
            <w:proofErr w:type="spellStart"/>
            <w:r w:rsidRPr="00035723">
              <w:t>грязеудерживающих</w:t>
            </w:r>
            <w:proofErr w:type="spellEnd"/>
            <w:r w:rsidRPr="00035723">
              <w:t xml:space="preserve"> покрытий</w:t>
            </w:r>
          </w:p>
        </w:tc>
        <w:tc>
          <w:tcPr>
            <w:tcW w:w="0" w:type="auto"/>
            <w:tcBorders>
              <w:top w:val="single" w:sz="4" w:space="0" w:color="auto"/>
              <w:left w:val="single" w:sz="4" w:space="0" w:color="auto"/>
              <w:bottom w:val="single" w:sz="4" w:space="0" w:color="auto"/>
              <w:right w:val="single" w:sz="4" w:space="0" w:color="auto"/>
            </w:tcBorders>
            <w:vAlign w:val="center"/>
          </w:tcPr>
          <w:p w14:paraId="114B3703"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D8A1EB9"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3949559D"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73CC3CE0"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7D4843B9"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585B1534" w14:textId="77777777" w:rsidR="00FC4DE4" w:rsidRPr="00035723" w:rsidRDefault="00FC4DE4" w:rsidP="00786E64">
            <w:pPr>
              <w:keepNext/>
              <w:spacing w:after="120"/>
              <w:jc w:val="center"/>
              <w:rPr>
                <w:b/>
                <w:bCs/>
              </w:rPr>
            </w:pPr>
            <w:r w:rsidRPr="00035723">
              <w:rPr>
                <w:bCs/>
              </w:rPr>
              <w:t>нет</w:t>
            </w:r>
          </w:p>
        </w:tc>
      </w:tr>
      <w:tr w:rsidR="00035723" w:rsidRPr="00035723" w14:paraId="7A46D39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D664D30" w14:textId="77777777" w:rsidR="00FC4DE4" w:rsidRPr="00035723" w:rsidRDefault="00FC4DE4" w:rsidP="00786E64">
            <w:pPr>
              <w:keepNext/>
              <w:outlineLvl w:val="0"/>
            </w:pPr>
            <w:r w:rsidRPr="00035723">
              <w:t>Мойка остекления дверей входных групп до 2,5 м</w:t>
            </w:r>
          </w:p>
        </w:tc>
        <w:tc>
          <w:tcPr>
            <w:tcW w:w="0" w:type="auto"/>
            <w:tcBorders>
              <w:top w:val="single" w:sz="4" w:space="0" w:color="auto"/>
              <w:left w:val="single" w:sz="4" w:space="0" w:color="auto"/>
              <w:bottom w:val="single" w:sz="4" w:space="0" w:color="auto"/>
              <w:right w:val="single" w:sz="4" w:space="0" w:color="auto"/>
            </w:tcBorders>
            <w:vAlign w:val="center"/>
          </w:tcPr>
          <w:p w14:paraId="68AC0C84" w14:textId="77777777" w:rsidR="00FC4DE4" w:rsidRPr="00035723" w:rsidRDefault="00FC4DE4" w:rsidP="007E3427">
            <w:pPr>
              <w:keepNext/>
              <w:jc w:val="center"/>
              <w:outlineLvl w:val="0"/>
            </w:pPr>
            <w:r w:rsidRPr="00035723">
              <w:t xml:space="preserve">1 раз в </w:t>
            </w:r>
            <w:r w:rsidR="007E3427">
              <w:t>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B691B3E" w14:textId="77777777" w:rsidR="00FC4DE4" w:rsidRPr="00035723" w:rsidRDefault="00FC4DE4" w:rsidP="00786E64">
            <w:pPr>
              <w:keepNext/>
              <w:spacing w:after="120"/>
              <w:jc w:val="center"/>
              <w:rPr>
                <w:b/>
                <w:bCs/>
              </w:rPr>
            </w:pPr>
            <w:r w:rsidRPr="00035723">
              <w:rPr>
                <w:bCs/>
              </w:rPr>
              <w:t>нет</w:t>
            </w:r>
          </w:p>
        </w:tc>
      </w:tr>
      <w:tr w:rsidR="00035723" w:rsidRPr="00035723" w14:paraId="22F88E30"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0A303F4B" w14:textId="77777777" w:rsidR="00FC4DE4" w:rsidRPr="00035723" w:rsidRDefault="00FC4DE4" w:rsidP="00786E64">
            <w:pPr>
              <w:keepNext/>
              <w:jc w:val="center"/>
              <w:outlineLvl w:val="0"/>
            </w:pPr>
            <w:r w:rsidRPr="00035723">
              <w:rPr>
                <w:b/>
              </w:rPr>
              <w:t>Коридоры, холлы, лестницы, лестничные площадки</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7F8E866" w14:textId="77777777" w:rsidR="00FC4DE4" w:rsidRPr="00035723" w:rsidRDefault="00FC4DE4" w:rsidP="00786E64">
            <w:pPr>
              <w:keepNext/>
              <w:spacing w:after="120"/>
              <w:jc w:val="center"/>
              <w:rPr>
                <w:bCs/>
              </w:rPr>
            </w:pPr>
            <w:r w:rsidRPr="00035723">
              <w:rPr>
                <w:b/>
                <w:bCs/>
              </w:rPr>
              <w:t>ПЕРИОДИЧНОСТЬ</w:t>
            </w:r>
          </w:p>
        </w:tc>
      </w:tr>
      <w:tr w:rsidR="00035723" w:rsidRPr="00035723" w14:paraId="1FCA95D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473881A"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4F391DE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5D3D9D5B"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541E5B2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9E3DEAE"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75E2972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0CE4449"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0045146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B9B5DE1" w14:textId="77777777" w:rsidR="00FC4DE4" w:rsidRPr="00035723" w:rsidRDefault="00FC4DE4" w:rsidP="00786E64">
            <w:pPr>
              <w:keepNext/>
              <w:outlineLvl w:val="0"/>
            </w:pPr>
            <w:r w:rsidRPr="00035723">
              <w:t>Удаление загрязнений с зеркальных, стеклянных и металлических поверхностей,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026D4680"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5365419"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03187FEB"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752BC126" w14:textId="77777777" w:rsidR="00FC4DE4" w:rsidRPr="00035723" w:rsidRDefault="00FC4DE4" w:rsidP="00786E64">
            <w:pPr>
              <w:keepNext/>
              <w:jc w:val="center"/>
              <w:outlineLvl w:val="0"/>
            </w:pPr>
            <w:r w:rsidRPr="00035723">
              <w:rPr>
                <w:b/>
                <w:bCs/>
              </w:rPr>
              <w:t>Санузлы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A9DCEEF" w14:textId="77777777" w:rsidR="00FC4DE4" w:rsidRPr="00035723" w:rsidRDefault="00FC4DE4" w:rsidP="00786E64">
            <w:pPr>
              <w:keepNext/>
              <w:spacing w:after="120"/>
              <w:jc w:val="center"/>
              <w:rPr>
                <w:bCs/>
              </w:rPr>
            </w:pPr>
            <w:r w:rsidRPr="00035723">
              <w:rPr>
                <w:b/>
                <w:bCs/>
              </w:rPr>
              <w:t>ПЕРИОДИЧНОСТЬ</w:t>
            </w:r>
          </w:p>
        </w:tc>
      </w:tr>
      <w:tr w:rsidR="00035723" w:rsidRPr="00035723" w14:paraId="1E83CE1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DF00CB9"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5D24F172"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D4F83E5"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3D1E61A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18649C2" w14:textId="77777777" w:rsidR="00FC4DE4" w:rsidRPr="00035723" w:rsidRDefault="00FC4DE4" w:rsidP="00786E64">
            <w:pPr>
              <w:keepNext/>
              <w:outlineLvl w:val="0"/>
            </w:pPr>
            <w:r w:rsidRPr="00035723">
              <w:t>Удаление загрязнений с поверхностей унитазов, раковин, писсуаров, зеркал</w:t>
            </w:r>
          </w:p>
        </w:tc>
        <w:tc>
          <w:tcPr>
            <w:tcW w:w="0" w:type="auto"/>
            <w:tcBorders>
              <w:top w:val="single" w:sz="4" w:space="0" w:color="auto"/>
              <w:left w:val="single" w:sz="4" w:space="0" w:color="auto"/>
              <w:bottom w:val="single" w:sz="4" w:space="0" w:color="auto"/>
              <w:right w:val="single" w:sz="4" w:space="0" w:color="auto"/>
            </w:tcBorders>
            <w:vAlign w:val="center"/>
          </w:tcPr>
          <w:p w14:paraId="57C8658D" w14:textId="77777777" w:rsidR="00FC4DE4" w:rsidRPr="00035723" w:rsidRDefault="007E3427"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3DECB667" w14:textId="77777777" w:rsidR="00FC4DE4" w:rsidRPr="00035723" w:rsidRDefault="00FC4DE4" w:rsidP="00786E64">
            <w:pPr>
              <w:jc w:val="center"/>
            </w:pPr>
            <w:r w:rsidRPr="00035723">
              <w:rPr>
                <w:bCs/>
              </w:rPr>
              <w:t>по мере необходимости</w:t>
            </w:r>
          </w:p>
        </w:tc>
      </w:tr>
      <w:tr w:rsidR="00035723" w:rsidRPr="00035723" w14:paraId="09D310E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1948A59" w14:textId="77777777" w:rsidR="00FC4DE4" w:rsidRPr="00035723" w:rsidRDefault="00FC4DE4" w:rsidP="00786E64">
            <w:pPr>
              <w:keepNext/>
              <w:outlineLvl w:val="0"/>
            </w:pPr>
            <w:r w:rsidRPr="00035723">
              <w:t xml:space="preserve">Контроль наличия, комплектация расходными материалами (туалетная бумага 1 </w:t>
            </w:r>
            <w:proofErr w:type="spellStart"/>
            <w:r w:rsidRPr="00035723">
              <w:t>слойная</w:t>
            </w:r>
            <w:proofErr w:type="spellEnd"/>
            <w:r w:rsidRPr="00035723">
              <w:t xml:space="preserve">, мыло, жидкое мыло (при наличии оборудования). </w:t>
            </w:r>
          </w:p>
        </w:tc>
        <w:tc>
          <w:tcPr>
            <w:tcW w:w="0" w:type="auto"/>
            <w:tcBorders>
              <w:top w:val="single" w:sz="4" w:space="0" w:color="auto"/>
              <w:left w:val="single" w:sz="4" w:space="0" w:color="auto"/>
              <w:bottom w:val="single" w:sz="4" w:space="0" w:color="auto"/>
              <w:right w:val="single" w:sz="4" w:space="0" w:color="auto"/>
            </w:tcBorders>
            <w:vAlign w:val="center"/>
          </w:tcPr>
          <w:p w14:paraId="4A8C53E5"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47B50B0" w14:textId="77777777" w:rsidR="00FC4DE4" w:rsidRPr="00035723" w:rsidRDefault="00FC4DE4" w:rsidP="00786E64">
            <w:pPr>
              <w:jc w:val="center"/>
            </w:pPr>
            <w:r w:rsidRPr="00035723">
              <w:rPr>
                <w:bCs/>
              </w:rPr>
              <w:t>по мере необходимости</w:t>
            </w:r>
          </w:p>
        </w:tc>
      </w:tr>
      <w:tr w:rsidR="00035723" w:rsidRPr="00035723" w14:paraId="46041D9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13C6B21" w14:textId="77777777" w:rsidR="00FC4DE4" w:rsidRPr="00035723" w:rsidRDefault="00FC4DE4" w:rsidP="00786E64">
            <w:pPr>
              <w:keepNext/>
              <w:outlineLvl w:val="0"/>
            </w:pPr>
            <w:r w:rsidRPr="00035723">
              <w:lastRenderedPageBreak/>
              <w:t xml:space="preserve">Мойка раковин, унитазов, писсуаров, сидений с двух сторон, наружных частей подводки сантехники </w:t>
            </w:r>
          </w:p>
        </w:tc>
        <w:tc>
          <w:tcPr>
            <w:tcW w:w="0" w:type="auto"/>
            <w:tcBorders>
              <w:top w:val="single" w:sz="4" w:space="0" w:color="auto"/>
              <w:left w:val="single" w:sz="4" w:space="0" w:color="auto"/>
              <w:bottom w:val="single" w:sz="4" w:space="0" w:color="auto"/>
              <w:right w:val="single" w:sz="4" w:space="0" w:color="auto"/>
            </w:tcBorders>
            <w:vAlign w:val="center"/>
          </w:tcPr>
          <w:p w14:paraId="05E6721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4B45A96" w14:textId="77777777" w:rsidR="00FC4DE4" w:rsidRPr="00035723" w:rsidRDefault="007E3427" w:rsidP="00786E64">
            <w:pPr>
              <w:keepNext/>
              <w:spacing w:after="120"/>
              <w:jc w:val="center"/>
              <w:rPr>
                <w:b/>
                <w:bCs/>
              </w:rPr>
            </w:pPr>
            <w:r w:rsidRPr="00035723">
              <w:rPr>
                <w:bCs/>
              </w:rPr>
              <w:t>по мере необходимости</w:t>
            </w:r>
          </w:p>
        </w:tc>
      </w:tr>
      <w:tr w:rsidR="00035723" w:rsidRPr="00035723" w14:paraId="37FCB0C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6F0166E" w14:textId="77777777" w:rsidR="00FC4DE4" w:rsidRPr="00035723" w:rsidRDefault="00FC4DE4" w:rsidP="00786E64">
            <w:pPr>
              <w:keepNext/>
              <w:outlineLvl w:val="0"/>
            </w:pPr>
            <w:r w:rsidRPr="00035723">
              <w:t>Удаление загрязнений с диспенсеров, зеркал, стеклянных и металлических поверхностей</w:t>
            </w:r>
          </w:p>
        </w:tc>
        <w:tc>
          <w:tcPr>
            <w:tcW w:w="0" w:type="auto"/>
            <w:tcBorders>
              <w:top w:val="single" w:sz="4" w:space="0" w:color="auto"/>
              <w:left w:val="single" w:sz="4" w:space="0" w:color="auto"/>
              <w:bottom w:val="single" w:sz="4" w:space="0" w:color="auto"/>
              <w:right w:val="single" w:sz="4" w:space="0" w:color="auto"/>
            </w:tcBorders>
            <w:vAlign w:val="center"/>
          </w:tcPr>
          <w:p w14:paraId="63993501"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793464D" w14:textId="77777777" w:rsidR="00FC4DE4" w:rsidRPr="00035723" w:rsidRDefault="007E3427" w:rsidP="00786E64">
            <w:pPr>
              <w:keepNext/>
              <w:spacing w:after="120"/>
              <w:jc w:val="center"/>
              <w:rPr>
                <w:b/>
                <w:bCs/>
              </w:rPr>
            </w:pPr>
            <w:r w:rsidRPr="00035723">
              <w:rPr>
                <w:bCs/>
              </w:rPr>
              <w:t>по мере необходимости</w:t>
            </w:r>
          </w:p>
        </w:tc>
      </w:tr>
      <w:tr w:rsidR="00035723" w:rsidRPr="00035723" w14:paraId="451347C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4164344"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151F6F68"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201AB3D"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18B2B85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FB5B0FB" w14:textId="77777777" w:rsidR="00FC4DE4" w:rsidRPr="00035723" w:rsidRDefault="00FC4DE4" w:rsidP="00786E64">
            <w:pPr>
              <w:keepNext/>
              <w:outlineLvl w:val="0"/>
            </w:pPr>
            <w:r w:rsidRPr="00035723">
              <w:t>Удаление пятен со стен, перегородок,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4853412F" w14:textId="77777777" w:rsidR="00FC4DE4" w:rsidRPr="00035723" w:rsidRDefault="007E3427" w:rsidP="00786E64">
            <w:pPr>
              <w:keepNext/>
              <w:jc w:val="center"/>
              <w:outlineLvl w:val="0"/>
            </w:pPr>
            <w:r>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CF88429" w14:textId="77777777" w:rsidR="00FC4DE4" w:rsidRDefault="007E3427" w:rsidP="00786E64">
            <w:pPr>
              <w:jc w:val="center"/>
              <w:rPr>
                <w:bCs/>
              </w:rPr>
            </w:pPr>
            <w:r w:rsidRPr="00035723">
              <w:rPr>
                <w:bCs/>
              </w:rPr>
              <w:t>Н</w:t>
            </w:r>
            <w:r w:rsidR="00FC4DE4" w:rsidRPr="00035723">
              <w:rPr>
                <w:bCs/>
              </w:rPr>
              <w:t>ет</w:t>
            </w:r>
          </w:p>
          <w:p w14:paraId="24F2FBCD" w14:textId="77777777" w:rsidR="007E3427" w:rsidRPr="00035723" w:rsidRDefault="007E3427" w:rsidP="00786E64">
            <w:pPr>
              <w:jc w:val="center"/>
            </w:pPr>
          </w:p>
        </w:tc>
      </w:tr>
      <w:tr w:rsidR="00035723" w:rsidRPr="00035723" w14:paraId="6CA65CB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B55FB42" w14:textId="77777777" w:rsidR="00FC4DE4" w:rsidRPr="00035723" w:rsidRDefault="00FC4DE4" w:rsidP="00786E64">
            <w:pPr>
              <w:keepNext/>
              <w:outlineLvl w:val="0"/>
            </w:pPr>
            <w:r w:rsidRPr="00035723">
              <w:t>Мойка горизонтальных и вертикальных поверхностей на всю высоту</w:t>
            </w:r>
          </w:p>
        </w:tc>
        <w:tc>
          <w:tcPr>
            <w:tcW w:w="0" w:type="auto"/>
            <w:tcBorders>
              <w:top w:val="single" w:sz="4" w:space="0" w:color="auto"/>
              <w:left w:val="single" w:sz="4" w:space="0" w:color="auto"/>
              <w:bottom w:val="single" w:sz="4" w:space="0" w:color="auto"/>
              <w:right w:val="single" w:sz="4" w:space="0" w:color="auto"/>
            </w:tcBorders>
            <w:vAlign w:val="center"/>
          </w:tcPr>
          <w:p w14:paraId="4C94C1CE"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1DBE9D6" w14:textId="77777777" w:rsidR="00FC4DE4" w:rsidRPr="00035723" w:rsidRDefault="00FC4DE4" w:rsidP="00786E64">
            <w:pPr>
              <w:jc w:val="center"/>
            </w:pPr>
            <w:r w:rsidRPr="00035723">
              <w:rPr>
                <w:bCs/>
              </w:rPr>
              <w:t>нет</w:t>
            </w:r>
          </w:p>
        </w:tc>
      </w:tr>
      <w:tr w:rsidR="00035723" w:rsidRPr="00035723" w14:paraId="6F8D8652"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45404F4C"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4F2EED9A"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565E025D" w14:textId="77777777" w:rsidR="00FC4DE4" w:rsidRPr="00035723" w:rsidRDefault="00FC4DE4" w:rsidP="00786E64">
            <w:pPr>
              <w:jc w:val="center"/>
            </w:pPr>
            <w:r w:rsidRPr="00035723">
              <w:rPr>
                <w:bCs/>
              </w:rPr>
              <w:t>нет</w:t>
            </w:r>
          </w:p>
        </w:tc>
      </w:tr>
      <w:tr w:rsidR="00035723" w:rsidRPr="00035723" w14:paraId="5BC2592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366DE25" w14:textId="77777777" w:rsidR="00FC4DE4" w:rsidRPr="00035723" w:rsidRDefault="00FC4DE4" w:rsidP="00786E64">
            <w:pPr>
              <w:keepNext/>
              <w:outlineLvl w:val="0"/>
            </w:pPr>
            <w:r w:rsidRPr="00035723">
              <w:t>Влажная уборка труб и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3C64E9B7"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666D4C5" w14:textId="77777777" w:rsidR="00FC4DE4" w:rsidRDefault="007E3427" w:rsidP="00786E64">
            <w:pPr>
              <w:jc w:val="center"/>
              <w:rPr>
                <w:bCs/>
              </w:rPr>
            </w:pPr>
            <w:r w:rsidRPr="00035723">
              <w:rPr>
                <w:bCs/>
              </w:rPr>
              <w:t>Н</w:t>
            </w:r>
            <w:r w:rsidR="00FC4DE4" w:rsidRPr="00035723">
              <w:rPr>
                <w:bCs/>
              </w:rPr>
              <w:t>ет</w:t>
            </w:r>
          </w:p>
          <w:p w14:paraId="31FD4164" w14:textId="77777777" w:rsidR="007E3427" w:rsidRPr="00035723" w:rsidRDefault="007E3427" w:rsidP="00786E64">
            <w:pPr>
              <w:jc w:val="center"/>
            </w:pPr>
          </w:p>
        </w:tc>
      </w:tr>
      <w:tr w:rsidR="00035723" w:rsidRPr="00035723" w14:paraId="4D46B4C3" w14:textId="77777777" w:rsidTr="007E3427">
        <w:trPr>
          <w:cantSplit/>
          <w:trHeight w:val="1854"/>
        </w:trPr>
        <w:tc>
          <w:tcPr>
            <w:tcW w:w="10029" w:type="dxa"/>
            <w:gridSpan w:val="3"/>
            <w:tcBorders>
              <w:top w:val="single" w:sz="4" w:space="0" w:color="auto"/>
              <w:left w:val="single" w:sz="4" w:space="0" w:color="auto"/>
              <w:bottom w:val="single" w:sz="4" w:space="0" w:color="auto"/>
              <w:right w:val="single" w:sz="4" w:space="0" w:color="auto"/>
            </w:tcBorders>
            <w:vAlign w:val="center"/>
          </w:tcPr>
          <w:p w14:paraId="49E3972B" w14:textId="266845BF" w:rsidR="00FC4DE4" w:rsidRPr="00DA4817" w:rsidRDefault="00FC4DE4" w:rsidP="00DA4817">
            <w:pPr>
              <w:pStyle w:val="affff8"/>
              <w:keepNext/>
              <w:numPr>
                <w:ilvl w:val="2"/>
                <w:numId w:val="21"/>
              </w:numPr>
              <w:spacing w:after="120"/>
              <w:rPr>
                <w:bCs/>
              </w:rPr>
            </w:pPr>
            <w:r w:rsidRPr="00DA4817">
              <w:rPr>
                <w:b/>
                <w:bCs/>
              </w:rPr>
              <w:t xml:space="preserve">Прочие объекты </w:t>
            </w:r>
            <w:r w:rsidRPr="00DA4817">
              <w:rPr>
                <w:bCs/>
              </w:rPr>
              <w:t>(здания административного и производственного назначения)</w:t>
            </w:r>
          </w:p>
          <w:p w14:paraId="3B2B3093" w14:textId="77777777" w:rsidR="00FC4DE4" w:rsidRPr="00035723" w:rsidRDefault="00FC4DE4" w:rsidP="00786E64">
            <w:pPr>
              <w:keepNext/>
              <w:spacing w:after="120"/>
              <w:rPr>
                <w:bCs/>
                <w:i/>
              </w:rPr>
            </w:pPr>
            <w:r w:rsidRPr="00035723">
              <w:rPr>
                <w:bCs/>
                <w:i/>
              </w:rPr>
              <w:t xml:space="preserve">- </w:t>
            </w:r>
            <w:r w:rsidRPr="00035723">
              <w:rPr>
                <w:bCs/>
                <w:i/>
                <w:u w:val="single"/>
              </w:rPr>
              <w:t>основная уборка</w:t>
            </w:r>
            <w:r w:rsidRPr="00035723">
              <w:rPr>
                <w:bCs/>
                <w:i/>
              </w:rPr>
              <w:t xml:space="preserve"> выполняется по рабочим дням, во </w:t>
            </w:r>
            <w:proofErr w:type="gramStart"/>
            <w:r w:rsidRPr="00035723">
              <w:rPr>
                <w:bCs/>
                <w:i/>
              </w:rPr>
              <w:t>вне рабочее время</w:t>
            </w:r>
            <w:proofErr w:type="gramEnd"/>
            <w:r w:rsidRPr="00035723">
              <w:rPr>
                <w:bCs/>
                <w:i/>
              </w:rPr>
              <w:t>, кроме помещений, где предусмотрен особый режим уборки (в присутствии сотрудников);</w:t>
            </w:r>
          </w:p>
          <w:p w14:paraId="02F35D16" w14:textId="77777777" w:rsidR="00FC4DE4" w:rsidRPr="00035723" w:rsidRDefault="00FC4DE4" w:rsidP="00786E64">
            <w:pPr>
              <w:keepNext/>
              <w:spacing w:after="120"/>
              <w:rPr>
                <w:b/>
                <w:bCs/>
              </w:rPr>
            </w:pPr>
            <w:r w:rsidRPr="00035723">
              <w:rPr>
                <w:bCs/>
                <w:i/>
                <w:u w:val="single"/>
              </w:rPr>
              <w:t>- п</w:t>
            </w:r>
            <w:r w:rsidRPr="00035723">
              <w:rPr>
                <w:i/>
                <w:u w:val="single"/>
              </w:rPr>
              <w:t>оддерживающая уборка</w:t>
            </w:r>
            <w:r w:rsidRPr="00035723">
              <w:rPr>
                <w:i/>
              </w:rPr>
              <w:t xml:space="preserve"> выполняется ежедневно, по рабочим дням, но не более чем в течение 9 часов.</w:t>
            </w:r>
          </w:p>
        </w:tc>
      </w:tr>
      <w:tr w:rsidR="00035723" w:rsidRPr="00035723" w14:paraId="2BF9FB0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C917748" w14:textId="77777777" w:rsidR="00FC4DE4" w:rsidRPr="00035723" w:rsidRDefault="00FC4DE4" w:rsidP="00786E64">
            <w:pPr>
              <w:keepNext/>
              <w:spacing w:after="120"/>
              <w:jc w:val="center"/>
              <w:rPr>
                <w:b/>
                <w:bCs/>
              </w:rPr>
            </w:pPr>
            <w:r w:rsidRPr="00035723">
              <w:rPr>
                <w:b/>
                <w:bCs/>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14:paraId="6399D8D9" w14:textId="77777777" w:rsidR="00FC4DE4" w:rsidRPr="00035723" w:rsidRDefault="00FC4DE4" w:rsidP="00786E64">
            <w:pPr>
              <w:keepNext/>
              <w:spacing w:after="120"/>
              <w:jc w:val="center"/>
              <w:rPr>
                <w:b/>
                <w:bCs/>
              </w:rPr>
            </w:pPr>
            <w:r w:rsidRPr="00035723">
              <w:rPr>
                <w:b/>
              </w:rPr>
              <w:t>Основная уборка</w:t>
            </w:r>
          </w:p>
        </w:tc>
        <w:tc>
          <w:tcPr>
            <w:tcW w:w="0" w:type="auto"/>
            <w:tcBorders>
              <w:top w:val="single" w:sz="4" w:space="0" w:color="auto"/>
              <w:left w:val="single" w:sz="4" w:space="0" w:color="auto"/>
              <w:bottom w:val="single" w:sz="4" w:space="0" w:color="auto"/>
              <w:right w:val="single" w:sz="4" w:space="0" w:color="auto"/>
            </w:tcBorders>
            <w:vAlign w:val="center"/>
          </w:tcPr>
          <w:p w14:paraId="2020F8EA" w14:textId="77777777" w:rsidR="00FC4DE4" w:rsidRPr="00035723" w:rsidRDefault="00FC4DE4" w:rsidP="00786E64">
            <w:pPr>
              <w:keepNext/>
              <w:spacing w:after="120"/>
              <w:jc w:val="center"/>
              <w:rPr>
                <w:b/>
                <w:bCs/>
              </w:rPr>
            </w:pPr>
            <w:r w:rsidRPr="00035723">
              <w:rPr>
                <w:b/>
              </w:rPr>
              <w:t>Поддерживающая уборка</w:t>
            </w:r>
          </w:p>
        </w:tc>
      </w:tr>
      <w:tr w:rsidR="00035723" w:rsidRPr="00035723" w14:paraId="32233CC0"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30211DF4" w14:textId="77777777" w:rsidR="00FC4DE4" w:rsidRPr="00035723" w:rsidRDefault="00FC4DE4" w:rsidP="00786E64">
            <w:pPr>
              <w:keepNext/>
              <w:jc w:val="center"/>
              <w:outlineLvl w:val="0"/>
            </w:pPr>
            <w:r w:rsidRPr="00035723">
              <w:rPr>
                <w:b/>
                <w:bCs/>
              </w:rPr>
              <w:t>Офисные помещения</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186F9A1"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6AAD9E7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CDE727D" w14:textId="77777777" w:rsidR="00FC4DE4" w:rsidRPr="00035723" w:rsidRDefault="00FC4DE4" w:rsidP="00786E64">
            <w:pPr>
              <w:keepNext/>
              <w:outlineLvl w:val="0"/>
            </w:pPr>
            <w:r w:rsidRPr="00035723">
              <w:t>Влажная (сухая вакуумная – для ковровых покрытий)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4CDAD121"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195CB87" w14:textId="77777777" w:rsidR="00FC4DE4" w:rsidRPr="00035723" w:rsidRDefault="00FC4DE4" w:rsidP="00786E64">
            <w:pPr>
              <w:jc w:val="center"/>
            </w:pPr>
            <w:r w:rsidRPr="00035723">
              <w:rPr>
                <w:bCs/>
              </w:rPr>
              <w:t>нет</w:t>
            </w:r>
          </w:p>
        </w:tc>
      </w:tr>
      <w:tr w:rsidR="00035723" w:rsidRPr="00035723" w14:paraId="37DBAB6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1A4D2FC" w14:textId="77777777" w:rsidR="00FC4DE4" w:rsidRPr="00035723" w:rsidRDefault="00FC4DE4" w:rsidP="00786E64">
            <w:pPr>
              <w:keepNext/>
              <w:outlineLvl w:val="0"/>
            </w:pPr>
            <w:r w:rsidRPr="00035723">
              <w:t>Удаление пыли и загрязнений с рабочих поверхностей столов, подоконников, освобожденных от посторонних предметов</w:t>
            </w:r>
          </w:p>
        </w:tc>
        <w:tc>
          <w:tcPr>
            <w:tcW w:w="0" w:type="auto"/>
            <w:tcBorders>
              <w:top w:val="single" w:sz="4" w:space="0" w:color="auto"/>
              <w:left w:val="single" w:sz="4" w:space="0" w:color="auto"/>
              <w:bottom w:val="single" w:sz="4" w:space="0" w:color="auto"/>
              <w:right w:val="single" w:sz="4" w:space="0" w:color="auto"/>
            </w:tcBorders>
          </w:tcPr>
          <w:p w14:paraId="4B3EE2BD"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68D5AA8" w14:textId="77777777" w:rsidR="00FC4DE4" w:rsidRPr="00035723" w:rsidRDefault="00FC4DE4" w:rsidP="00786E64">
            <w:pPr>
              <w:jc w:val="center"/>
            </w:pPr>
            <w:r w:rsidRPr="00035723">
              <w:rPr>
                <w:bCs/>
              </w:rPr>
              <w:t>нет</w:t>
            </w:r>
          </w:p>
        </w:tc>
      </w:tr>
      <w:tr w:rsidR="00035723" w:rsidRPr="00035723" w14:paraId="6C6092D6"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14AABF7" w14:textId="77777777" w:rsidR="00FC4DE4" w:rsidRPr="00035723" w:rsidRDefault="00FC4DE4" w:rsidP="00786E64">
            <w:pPr>
              <w:keepNext/>
              <w:outlineLvl w:val="0"/>
            </w:pPr>
            <w:r w:rsidRPr="00035723">
              <w:t>Удаление пыли и загрязнений с поверхностей шкафов до 2 м, стульев</w:t>
            </w:r>
          </w:p>
        </w:tc>
        <w:tc>
          <w:tcPr>
            <w:tcW w:w="0" w:type="auto"/>
            <w:tcBorders>
              <w:top w:val="single" w:sz="4" w:space="0" w:color="auto"/>
              <w:left w:val="single" w:sz="4" w:space="0" w:color="auto"/>
              <w:bottom w:val="single" w:sz="4" w:space="0" w:color="auto"/>
              <w:right w:val="single" w:sz="4" w:space="0" w:color="auto"/>
            </w:tcBorders>
          </w:tcPr>
          <w:p w14:paraId="28B3E2A5" w14:textId="77777777" w:rsidR="00FC4DE4" w:rsidRPr="00035723" w:rsidRDefault="00FC4DE4" w:rsidP="00786E64">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80AAB76" w14:textId="77777777" w:rsidR="00FC4DE4" w:rsidRPr="00035723" w:rsidRDefault="00FC4DE4" w:rsidP="00786E64">
            <w:pPr>
              <w:jc w:val="center"/>
            </w:pPr>
            <w:r w:rsidRPr="00035723">
              <w:rPr>
                <w:bCs/>
              </w:rPr>
              <w:t>нет</w:t>
            </w:r>
          </w:p>
        </w:tc>
      </w:tr>
      <w:tr w:rsidR="00035723" w:rsidRPr="00035723" w14:paraId="48FFF54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FEE1071"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tcPr>
          <w:p w14:paraId="7AF9A879" w14:textId="77777777" w:rsidR="00FC4DE4" w:rsidRPr="00035723" w:rsidRDefault="00FC4DE4" w:rsidP="00786E64">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56C11999" w14:textId="77777777" w:rsidR="00FC4DE4" w:rsidRPr="00035723" w:rsidRDefault="00FC4DE4" w:rsidP="00786E64">
            <w:pPr>
              <w:jc w:val="center"/>
            </w:pPr>
            <w:r w:rsidRPr="00035723">
              <w:rPr>
                <w:bCs/>
              </w:rPr>
              <w:t>нет</w:t>
            </w:r>
          </w:p>
        </w:tc>
      </w:tr>
      <w:tr w:rsidR="00035723" w:rsidRPr="00035723" w14:paraId="26FE056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E7241F9"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tcPr>
          <w:p w14:paraId="2059AD60" w14:textId="77777777" w:rsidR="00FC4DE4" w:rsidRPr="00035723" w:rsidRDefault="00FC4DE4" w:rsidP="00786E64">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B5CED08" w14:textId="77777777" w:rsidR="00FC4DE4" w:rsidRPr="00035723" w:rsidRDefault="00FC4DE4" w:rsidP="00786E64">
            <w:pPr>
              <w:jc w:val="center"/>
            </w:pPr>
            <w:r w:rsidRPr="00035723">
              <w:rPr>
                <w:bCs/>
              </w:rPr>
              <w:t>нет</w:t>
            </w:r>
          </w:p>
        </w:tc>
      </w:tr>
      <w:tr w:rsidR="00035723" w:rsidRPr="00035723" w14:paraId="06F8691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A2119ED" w14:textId="77777777" w:rsidR="00FC4DE4" w:rsidRPr="00035723" w:rsidRDefault="00FC4DE4" w:rsidP="00786E64">
            <w:pPr>
              <w:keepNext/>
              <w:outlineLvl w:val="0"/>
            </w:pPr>
            <w:r w:rsidRPr="00035723">
              <w:t>Удаление локальных загрязнений с перегородок до 2 м, стеклянных полотен дверей</w:t>
            </w:r>
          </w:p>
        </w:tc>
        <w:tc>
          <w:tcPr>
            <w:tcW w:w="0" w:type="auto"/>
            <w:tcBorders>
              <w:top w:val="single" w:sz="4" w:space="0" w:color="auto"/>
              <w:left w:val="single" w:sz="4" w:space="0" w:color="auto"/>
              <w:bottom w:val="single" w:sz="4" w:space="0" w:color="auto"/>
              <w:right w:val="single" w:sz="4" w:space="0" w:color="auto"/>
            </w:tcBorders>
          </w:tcPr>
          <w:p w14:paraId="62EC8212" w14:textId="77777777" w:rsidR="00FC4DE4" w:rsidRPr="00035723" w:rsidRDefault="00FC4DE4" w:rsidP="00786E64">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646D8D0" w14:textId="77777777" w:rsidR="00FC4DE4" w:rsidRPr="00035723" w:rsidRDefault="00FC4DE4" w:rsidP="00786E64">
            <w:pPr>
              <w:jc w:val="center"/>
            </w:pPr>
            <w:r w:rsidRPr="00035723">
              <w:rPr>
                <w:bCs/>
              </w:rPr>
              <w:t>нет</w:t>
            </w:r>
          </w:p>
        </w:tc>
      </w:tr>
      <w:tr w:rsidR="00035723" w:rsidRPr="00035723" w14:paraId="4FC33AC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2E4AD24" w14:textId="77777777" w:rsidR="00FC4DE4" w:rsidRPr="00035723" w:rsidRDefault="00FC4DE4" w:rsidP="00786E64">
            <w:pPr>
              <w:keepNext/>
              <w:outlineLvl w:val="0"/>
            </w:pPr>
            <w:r w:rsidRPr="00035723">
              <w:t>Удаление пыли и загрязнений с дверных коробок, наличников, доводчиков</w:t>
            </w:r>
          </w:p>
        </w:tc>
        <w:tc>
          <w:tcPr>
            <w:tcW w:w="0" w:type="auto"/>
            <w:tcBorders>
              <w:top w:val="single" w:sz="4" w:space="0" w:color="auto"/>
              <w:left w:val="single" w:sz="4" w:space="0" w:color="auto"/>
              <w:bottom w:val="single" w:sz="4" w:space="0" w:color="auto"/>
              <w:right w:val="single" w:sz="4" w:space="0" w:color="auto"/>
            </w:tcBorders>
          </w:tcPr>
          <w:p w14:paraId="19D2F561" w14:textId="77777777" w:rsidR="00FC4DE4" w:rsidRPr="00035723" w:rsidRDefault="00FC4DE4" w:rsidP="00786E64">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D1C3FAA" w14:textId="77777777" w:rsidR="00FC4DE4" w:rsidRPr="00035723" w:rsidRDefault="00FC4DE4" w:rsidP="00786E64">
            <w:pPr>
              <w:jc w:val="center"/>
            </w:pPr>
            <w:r w:rsidRPr="00035723">
              <w:rPr>
                <w:bCs/>
              </w:rPr>
              <w:t>нет</w:t>
            </w:r>
          </w:p>
        </w:tc>
      </w:tr>
      <w:tr w:rsidR="00035723" w:rsidRPr="00035723" w14:paraId="347A8D46"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FB35604" w14:textId="77777777" w:rsidR="00FC4DE4" w:rsidRPr="00035723" w:rsidRDefault="00FC4DE4" w:rsidP="00786E64">
            <w:pPr>
              <w:keepNext/>
              <w:outlineLvl w:val="0"/>
            </w:pPr>
            <w:r w:rsidRPr="00035723">
              <w:t>Удаление загрязнений с ножек кресел, столов,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6DF789E1" w14:textId="77777777" w:rsidR="00FC4DE4" w:rsidRPr="00035723" w:rsidRDefault="00FC4DE4" w:rsidP="00786E64">
            <w:pPr>
              <w:jc w:val="center"/>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C715FF1" w14:textId="77777777" w:rsidR="00FC4DE4" w:rsidRPr="00035723" w:rsidRDefault="00FC4DE4" w:rsidP="00786E64">
            <w:pPr>
              <w:jc w:val="center"/>
            </w:pPr>
            <w:r w:rsidRPr="00035723">
              <w:rPr>
                <w:bCs/>
              </w:rPr>
              <w:t>нет</w:t>
            </w:r>
          </w:p>
        </w:tc>
      </w:tr>
      <w:tr w:rsidR="00035723" w:rsidRPr="00035723" w14:paraId="2464775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C8A7F69" w14:textId="77777777" w:rsidR="00FC4DE4" w:rsidRPr="00035723" w:rsidRDefault="00FC4DE4" w:rsidP="00786E64">
            <w:pPr>
              <w:keepNext/>
              <w:outlineLvl w:val="0"/>
            </w:pPr>
            <w:r w:rsidRPr="00035723">
              <w:t xml:space="preserve">Удаление пыли и пятен с розеток, выключателей, </w:t>
            </w:r>
            <w:proofErr w:type="spellStart"/>
            <w:r w:rsidRPr="00035723">
              <w:t>электрокоробов</w:t>
            </w:r>
            <w:proofErr w:type="spellEnd"/>
            <w:r w:rsidRPr="00035723">
              <w:t>, подоконников,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4846B5D6" w14:textId="77777777" w:rsidR="00FC4DE4" w:rsidRPr="00035723" w:rsidRDefault="00FC4DE4" w:rsidP="00786E64">
            <w:pPr>
              <w:jc w:val="center"/>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5BBAB2A6" w14:textId="77777777" w:rsidR="00FC4DE4" w:rsidRPr="00035723" w:rsidRDefault="00FC4DE4" w:rsidP="00786E64">
            <w:pPr>
              <w:jc w:val="center"/>
            </w:pPr>
            <w:r w:rsidRPr="00035723">
              <w:rPr>
                <w:bCs/>
              </w:rPr>
              <w:t>нет</w:t>
            </w:r>
          </w:p>
        </w:tc>
      </w:tr>
      <w:tr w:rsidR="00035723" w:rsidRPr="00035723" w14:paraId="6A8C525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D429002"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3D9B62EF"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D2F4C3C" w14:textId="77777777" w:rsidR="00FC4DE4" w:rsidRPr="00035723" w:rsidRDefault="00FC4DE4" w:rsidP="00786E64">
            <w:pPr>
              <w:jc w:val="center"/>
            </w:pPr>
            <w:r w:rsidRPr="00035723">
              <w:rPr>
                <w:bCs/>
              </w:rPr>
              <w:t>нет</w:t>
            </w:r>
          </w:p>
        </w:tc>
      </w:tr>
      <w:tr w:rsidR="00035723" w:rsidRPr="00035723" w14:paraId="2E6FC3F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440BF4F" w14:textId="77777777" w:rsidR="00FC4DE4" w:rsidRPr="00035723" w:rsidRDefault="00FC4DE4" w:rsidP="00786E64">
            <w:pPr>
              <w:keepNext/>
              <w:outlineLvl w:val="0"/>
            </w:pPr>
            <w:r w:rsidRPr="00035723">
              <w:t>Удаление пыли с поверхностей шкафов, антресолей, стенах на высоте до 3 м</w:t>
            </w:r>
          </w:p>
        </w:tc>
        <w:tc>
          <w:tcPr>
            <w:tcW w:w="0" w:type="auto"/>
            <w:tcBorders>
              <w:top w:val="single" w:sz="4" w:space="0" w:color="auto"/>
              <w:left w:val="single" w:sz="4" w:space="0" w:color="auto"/>
              <w:bottom w:val="single" w:sz="4" w:space="0" w:color="auto"/>
              <w:right w:val="single" w:sz="4" w:space="0" w:color="auto"/>
            </w:tcBorders>
            <w:vAlign w:val="center"/>
          </w:tcPr>
          <w:p w14:paraId="62F80766"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6040BBC1" w14:textId="77777777" w:rsidR="00FC4DE4" w:rsidRPr="00035723" w:rsidRDefault="00FC4DE4" w:rsidP="00786E64">
            <w:pPr>
              <w:jc w:val="center"/>
            </w:pPr>
            <w:r w:rsidRPr="00035723">
              <w:rPr>
                <w:bCs/>
              </w:rPr>
              <w:t>нет</w:t>
            </w:r>
          </w:p>
        </w:tc>
      </w:tr>
      <w:tr w:rsidR="00035723" w:rsidRPr="00035723" w14:paraId="6565F02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0BCAC73" w14:textId="77777777" w:rsidR="00FC4DE4" w:rsidRPr="00035723" w:rsidRDefault="00FC4DE4" w:rsidP="00786E64">
            <w:pPr>
              <w:keepNext/>
              <w:outlineLvl w:val="0"/>
            </w:pPr>
            <w:r w:rsidRPr="00035723">
              <w:lastRenderedPageBreak/>
              <w:t>Полировка металлических элементов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31307E96" w14:textId="77777777" w:rsidR="00FC4DE4" w:rsidRPr="00035723" w:rsidRDefault="00FC4DE4" w:rsidP="00786E64">
            <w:pPr>
              <w:keepNext/>
              <w:jc w:val="center"/>
              <w:outlineLvl w:val="0"/>
            </w:pPr>
            <w:r w:rsidRPr="00035723">
              <w:t>1 раз в 2 недели</w:t>
            </w:r>
          </w:p>
        </w:tc>
        <w:tc>
          <w:tcPr>
            <w:tcW w:w="0" w:type="auto"/>
            <w:tcBorders>
              <w:top w:val="single" w:sz="4" w:space="0" w:color="auto"/>
              <w:left w:val="single" w:sz="4" w:space="0" w:color="auto"/>
              <w:bottom w:val="single" w:sz="4" w:space="0" w:color="auto"/>
              <w:right w:val="single" w:sz="4" w:space="0" w:color="auto"/>
            </w:tcBorders>
            <w:vAlign w:val="center"/>
          </w:tcPr>
          <w:p w14:paraId="2C750CEC" w14:textId="77777777" w:rsidR="00FC4DE4" w:rsidRDefault="007E3427" w:rsidP="00786E64">
            <w:pPr>
              <w:jc w:val="center"/>
              <w:rPr>
                <w:bCs/>
              </w:rPr>
            </w:pPr>
            <w:r w:rsidRPr="00035723">
              <w:rPr>
                <w:bCs/>
              </w:rPr>
              <w:t>Н</w:t>
            </w:r>
            <w:r w:rsidR="00FC4DE4" w:rsidRPr="00035723">
              <w:rPr>
                <w:bCs/>
              </w:rPr>
              <w:t>ет</w:t>
            </w:r>
          </w:p>
          <w:p w14:paraId="217D77B4" w14:textId="77777777" w:rsidR="007E3427" w:rsidRPr="00035723" w:rsidRDefault="007E3427" w:rsidP="00786E64">
            <w:pPr>
              <w:jc w:val="center"/>
            </w:pPr>
          </w:p>
        </w:tc>
      </w:tr>
      <w:tr w:rsidR="00035723" w:rsidRPr="00035723" w14:paraId="6060F971"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12BC12F8" w14:textId="77777777" w:rsidR="00FC4DE4" w:rsidRPr="00035723" w:rsidRDefault="00FC4DE4" w:rsidP="00786E64">
            <w:pPr>
              <w:keepNext/>
              <w:jc w:val="center"/>
              <w:outlineLvl w:val="0"/>
            </w:pPr>
            <w:r w:rsidRPr="00035723">
              <w:rPr>
                <w:b/>
                <w:bCs/>
              </w:rPr>
              <w:t>Раздевалки, помещения для сушки спецодежды, душевые, комнаты отдыха и комнаты приёма пищи</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4306A0B"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26A5C62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34E4EE7" w14:textId="77777777" w:rsidR="00FC4DE4" w:rsidRPr="00035723" w:rsidRDefault="00FC4DE4" w:rsidP="00786E64">
            <w:pPr>
              <w:keepNext/>
              <w:outlineLvl w:val="0"/>
            </w:pPr>
            <w:r w:rsidRPr="00035723">
              <w:t>Влажная (сухая вакуумная – для ковровых покрытий) уборка пола</w:t>
            </w:r>
          </w:p>
        </w:tc>
        <w:tc>
          <w:tcPr>
            <w:tcW w:w="0" w:type="auto"/>
            <w:tcBorders>
              <w:top w:val="single" w:sz="4" w:space="0" w:color="auto"/>
              <w:left w:val="single" w:sz="4" w:space="0" w:color="auto"/>
              <w:bottom w:val="single" w:sz="4" w:space="0" w:color="auto"/>
              <w:right w:val="single" w:sz="4" w:space="0" w:color="auto"/>
            </w:tcBorders>
          </w:tcPr>
          <w:p w14:paraId="6E35A824"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B805E13" w14:textId="77777777" w:rsidR="00FC4DE4" w:rsidRPr="00035723" w:rsidRDefault="00FC4DE4" w:rsidP="00786E64">
            <w:pPr>
              <w:jc w:val="center"/>
            </w:pPr>
            <w:r w:rsidRPr="00035723">
              <w:rPr>
                <w:bCs/>
              </w:rPr>
              <w:t>нет</w:t>
            </w:r>
          </w:p>
        </w:tc>
      </w:tr>
      <w:tr w:rsidR="00035723" w:rsidRPr="00035723" w14:paraId="5C24541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0AFE2C5" w14:textId="77777777" w:rsidR="00FC4DE4" w:rsidRPr="00035723" w:rsidRDefault="00FC4DE4" w:rsidP="00786E64">
            <w:pPr>
              <w:keepNext/>
              <w:outlineLvl w:val="0"/>
            </w:pPr>
            <w:r w:rsidRPr="00035723">
              <w:t>Удаление загрязнений с поверхностей столов, тумб</w:t>
            </w:r>
          </w:p>
        </w:tc>
        <w:tc>
          <w:tcPr>
            <w:tcW w:w="0" w:type="auto"/>
            <w:tcBorders>
              <w:top w:val="single" w:sz="4" w:space="0" w:color="auto"/>
              <w:left w:val="single" w:sz="4" w:space="0" w:color="auto"/>
              <w:bottom w:val="single" w:sz="4" w:space="0" w:color="auto"/>
              <w:right w:val="single" w:sz="4" w:space="0" w:color="auto"/>
            </w:tcBorders>
          </w:tcPr>
          <w:p w14:paraId="369B6B2C"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036B3507" w14:textId="77777777" w:rsidR="00FC4DE4" w:rsidRDefault="007E3427" w:rsidP="00786E64">
            <w:pPr>
              <w:jc w:val="center"/>
              <w:rPr>
                <w:bCs/>
              </w:rPr>
            </w:pPr>
            <w:r w:rsidRPr="00035723">
              <w:rPr>
                <w:bCs/>
              </w:rPr>
              <w:t>Н</w:t>
            </w:r>
            <w:r w:rsidR="00FC4DE4" w:rsidRPr="00035723">
              <w:rPr>
                <w:bCs/>
              </w:rPr>
              <w:t>ет</w:t>
            </w:r>
          </w:p>
          <w:p w14:paraId="42DE104E" w14:textId="77777777" w:rsidR="007E3427" w:rsidRPr="00035723" w:rsidRDefault="007E3427" w:rsidP="00786E64">
            <w:pPr>
              <w:jc w:val="center"/>
            </w:pPr>
          </w:p>
        </w:tc>
      </w:tr>
      <w:tr w:rsidR="00035723" w:rsidRPr="00035723" w14:paraId="2C77516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8BB6C7E"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tcPr>
          <w:p w14:paraId="493E1210"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D47C60D" w14:textId="77777777" w:rsidR="00FC4DE4" w:rsidRDefault="007E3427" w:rsidP="00786E64">
            <w:pPr>
              <w:jc w:val="center"/>
              <w:rPr>
                <w:bCs/>
              </w:rPr>
            </w:pPr>
            <w:r w:rsidRPr="00035723">
              <w:rPr>
                <w:bCs/>
              </w:rPr>
              <w:t>Н</w:t>
            </w:r>
            <w:r w:rsidR="00FC4DE4" w:rsidRPr="00035723">
              <w:rPr>
                <w:bCs/>
              </w:rPr>
              <w:t>ет</w:t>
            </w:r>
          </w:p>
          <w:p w14:paraId="7585E38B" w14:textId="77777777" w:rsidR="007E3427" w:rsidRPr="00035723" w:rsidRDefault="007E3427" w:rsidP="00786E64">
            <w:pPr>
              <w:jc w:val="center"/>
            </w:pPr>
          </w:p>
        </w:tc>
      </w:tr>
      <w:tr w:rsidR="00035723" w:rsidRPr="00035723" w14:paraId="6B9805C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87A59F1" w14:textId="77777777" w:rsidR="00FC4DE4" w:rsidRPr="00035723" w:rsidRDefault="00FC4DE4" w:rsidP="00786E64">
            <w:pPr>
              <w:keepNext/>
              <w:outlineLvl w:val="0"/>
            </w:pPr>
            <w:r w:rsidRPr="00035723">
              <w:t xml:space="preserve">Удаление загрязнений со стен, дверей до 2 м </w:t>
            </w:r>
          </w:p>
        </w:tc>
        <w:tc>
          <w:tcPr>
            <w:tcW w:w="0" w:type="auto"/>
            <w:tcBorders>
              <w:top w:val="single" w:sz="4" w:space="0" w:color="auto"/>
              <w:left w:val="single" w:sz="4" w:space="0" w:color="auto"/>
              <w:bottom w:val="single" w:sz="4" w:space="0" w:color="auto"/>
              <w:right w:val="single" w:sz="4" w:space="0" w:color="auto"/>
            </w:tcBorders>
            <w:vAlign w:val="center"/>
          </w:tcPr>
          <w:p w14:paraId="08D972FB"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91CC78D" w14:textId="77777777" w:rsidR="00FC4DE4" w:rsidRDefault="007E3427" w:rsidP="00786E64">
            <w:pPr>
              <w:jc w:val="center"/>
              <w:rPr>
                <w:bCs/>
              </w:rPr>
            </w:pPr>
            <w:r w:rsidRPr="00035723">
              <w:rPr>
                <w:bCs/>
              </w:rPr>
              <w:t>Н</w:t>
            </w:r>
            <w:r w:rsidR="00FC4DE4" w:rsidRPr="00035723">
              <w:rPr>
                <w:bCs/>
              </w:rPr>
              <w:t>ет</w:t>
            </w:r>
          </w:p>
          <w:p w14:paraId="002020D4" w14:textId="77777777" w:rsidR="007E3427" w:rsidRPr="00035723" w:rsidRDefault="007E3427" w:rsidP="00786E64">
            <w:pPr>
              <w:jc w:val="center"/>
            </w:pPr>
          </w:p>
        </w:tc>
      </w:tr>
      <w:tr w:rsidR="00035723" w:rsidRPr="00035723" w14:paraId="03D8185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221CBC7"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25937387"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24C3BA8A" w14:textId="77777777" w:rsidR="00FC4DE4" w:rsidRPr="00035723" w:rsidRDefault="00FC4DE4" w:rsidP="00786E64">
            <w:pPr>
              <w:jc w:val="center"/>
            </w:pPr>
            <w:r w:rsidRPr="00035723">
              <w:rPr>
                <w:bCs/>
              </w:rPr>
              <w:t>нет</w:t>
            </w:r>
          </w:p>
        </w:tc>
      </w:tr>
      <w:tr w:rsidR="00035723" w:rsidRPr="00035723" w14:paraId="38022FDE"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429F9FA" w14:textId="77777777" w:rsidR="00FC4DE4" w:rsidRPr="00035723" w:rsidRDefault="00FC4DE4" w:rsidP="00786E64">
            <w:pPr>
              <w:keepNext/>
              <w:outlineLvl w:val="0"/>
            </w:pPr>
            <w:r w:rsidRPr="00035723">
              <w:t>Удаление пыли с поверхностей шкафов, антресолей, стенах до 3 м</w:t>
            </w:r>
          </w:p>
        </w:tc>
        <w:tc>
          <w:tcPr>
            <w:tcW w:w="0" w:type="auto"/>
            <w:tcBorders>
              <w:top w:val="single" w:sz="4" w:space="0" w:color="auto"/>
              <w:left w:val="single" w:sz="4" w:space="0" w:color="auto"/>
              <w:bottom w:val="single" w:sz="4" w:space="0" w:color="auto"/>
              <w:right w:val="single" w:sz="4" w:space="0" w:color="auto"/>
            </w:tcBorders>
            <w:vAlign w:val="center"/>
          </w:tcPr>
          <w:p w14:paraId="2967ACC9"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95C6102" w14:textId="77777777" w:rsidR="00FC4DE4" w:rsidRPr="00035723" w:rsidRDefault="00FC4DE4" w:rsidP="00786E64">
            <w:pPr>
              <w:jc w:val="center"/>
            </w:pPr>
            <w:r w:rsidRPr="00035723">
              <w:rPr>
                <w:bCs/>
              </w:rPr>
              <w:t>нет</w:t>
            </w:r>
          </w:p>
        </w:tc>
      </w:tr>
      <w:tr w:rsidR="00035723" w:rsidRPr="00035723" w14:paraId="44D54986"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31C95" w14:textId="77777777" w:rsidR="00FC4DE4" w:rsidRPr="00035723" w:rsidRDefault="00FC4DE4" w:rsidP="00786E64">
            <w:pPr>
              <w:keepNext/>
              <w:jc w:val="center"/>
              <w:outlineLvl w:val="0"/>
              <w:rPr>
                <w:b/>
                <w:bCs/>
              </w:rPr>
            </w:pPr>
            <w:r w:rsidRPr="00035723">
              <w:rPr>
                <w:b/>
                <w:bCs/>
              </w:rPr>
              <w:t>Помещения кабельщиков, спайщиков и монтеров</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79C5E29" w14:textId="77777777" w:rsidR="00FC4DE4" w:rsidRPr="00035723" w:rsidRDefault="00FC4DE4" w:rsidP="00786E64">
            <w:pPr>
              <w:jc w:val="center"/>
              <w:rPr>
                <w:bCs/>
              </w:rPr>
            </w:pPr>
            <w:r w:rsidRPr="00035723">
              <w:rPr>
                <w:b/>
                <w:bCs/>
              </w:rPr>
              <w:t>ПЕРИОДИЧНОСТЬ</w:t>
            </w:r>
          </w:p>
        </w:tc>
      </w:tr>
      <w:tr w:rsidR="00035723" w:rsidRPr="00035723" w14:paraId="3AD508D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572729F"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52A4088A" w14:textId="77777777" w:rsidR="00FC4DE4" w:rsidRPr="00035723" w:rsidRDefault="00FC4DE4" w:rsidP="00786E64">
            <w:pPr>
              <w:keepNext/>
              <w:jc w:val="center"/>
              <w:outlineLvl w:val="0"/>
            </w:pPr>
            <w:r w:rsidRPr="00035723">
              <w:t xml:space="preserve">Ежедневно </w:t>
            </w:r>
          </w:p>
        </w:tc>
        <w:tc>
          <w:tcPr>
            <w:tcW w:w="0" w:type="auto"/>
            <w:tcBorders>
              <w:top w:val="single" w:sz="4" w:space="0" w:color="auto"/>
              <w:left w:val="single" w:sz="4" w:space="0" w:color="auto"/>
              <w:bottom w:val="single" w:sz="4" w:space="0" w:color="auto"/>
              <w:right w:val="single" w:sz="4" w:space="0" w:color="auto"/>
            </w:tcBorders>
            <w:vAlign w:val="center"/>
          </w:tcPr>
          <w:p w14:paraId="79E87A9C" w14:textId="77777777" w:rsidR="00FC4DE4" w:rsidRDefault="007E3427" w:rsidP="00786E64">
            <w:pPr>
              <w:jc w:val="center"/>
              <w:rPr>
                <w:bCs/>
              </w:rPr>
            </w:pPr>
            <w:r w:rsidRPr="00035723">
              <w:rPr>
                <w:bCs/>
              </w:rPr>
              <w:t>Н</w:t>
            </w:r>
            <w:r w:rsidR="00FC4DE4" w:rsidRPr="00035723">
              <w:rPr>
                <w:bCs/>
              </w:rPr>
              <w:t>ет</w:t>
            </w:r>
          </w:p>
          <w:p w14:paraId="66B4A2C3" w14:textId="77777777" w:rsidR="007E3427" w:rsidRPr="00035723" w:rsidRDefault="007E3427" w:rsidP="00786E64">
            <w:pPr>
              <w:jc w:val="center"/>
              <w:rPr>
                <w:bCs/>
              </w:rPr>
            </w:pPr>
          </w:p>
        </w:tc>
      </w:tr>
      <w:tr w:rsidR="00035723" w:rsidRPr="00035723" w14:paraId="14C11EE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9C17042" w14:textId="77777777" w:rsidR="00FC4DE4" w:rsidRPr="00035723" w:rsidRDefault="00FC4DE4" w:rsidP="00786E64">
            <w:pPr>
              <w:keepNext/>
              <w:outlineLvl w:val="0"/>
            </w:pPr>
            <w:r w:rsidRPr="00035723">
              <w:t xml:space="preserve">Удаление загрязнений с поверхности столов, тумб </w:t>
            </w:r>
          </w:p>
        </w:tc>
        <w:tc>
          <w:tcPr>
            <w:tcW w:w="0" w:type="auto"/>
            <w:tcBorders>
              <w:top w:val="single" w:sz="4" w:space="0" w:color="auto"/>
              <w:left w:val="single" w:sz="4" w:space="0" w:color="auto"/>
              <w:bottom w:val="single" w:sz="4" w:space="0" w:color="auto"/>
              <w:right w:val="single" w:sz="4" w:space="0" w:color="auto"/>
            </w:tcBorders>
            <w:vAlign w:val="center"/>
          </w:tcPr>
          <w:p w14:paraId="2CFC5E62"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68BD973D" w14:textId="77777777" w:rsidR="00FC4DE4" w:rsidRDefault="007E3427" w:rsidP="00786E64">
            <w:pPr>
              <w:jc w:val="center"/>
              <w:rPr>
                <w:bCs/>
              </w:rPr>
            </w:pPr>
            <w:r w:rsidRPr="00035723">
              <w:rPr>
                <w:bCs/>
              </w:rPr>
              <w:t>Н</w:t>
            </w:r>
            <w:r w:rsidR="00FC4DE4" w:rsidRPr="00035723">
              <w:rPr>
                <w:bCs/>
              </w:rPr>
              <w:t>ет</w:t>
            </w:r>
          </w:p>
          <w:p w14:paraId="4C5FDD7F" w14:textId="77777777" w:rsidR="007E3427" w:rsidRPr="00035723" w:rsidRDefault="007E3427" w:rsidP="00786E64">
            <w:pPr>
              <w:jc w:val="center"/>
              <w:rPr>
                <w:bCs/>
              </w:rPr>
            </w:pPr>
          </w:p>
        </w:tc>
      </w:tr>
      <w:tr w:rsidR="00035723" w:rsidRPr="00035723" w14:paraId="175C428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FCBBF50"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567744C4"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3895F1D7" w14:textId="77777777" w:rsidR="00FC4DE4" w:rsidRDefault="007E3427" w:rsidP="00786E64">
            <w:pPr>
              <w:jc w:val="center"/>
              <w:rPr>
                <w:bCs/>
              </w:rPr>
            </w:pPr>
            <w:r w:rsidRPr="00035723">
              <w:rPr>
                <w:bCs/>
              </w:rPr>
              <w:t>Н</w:t>
            </w:r>
            <w:r w:rsidR="00FC4DE4" w:rsidRPr="00035723">
              <w:rPr>
                <w:bCs/>
              </w:rPr>
              <w:t>ет</w:t>
            </w:r>
          </w:p>
          <w:p w14:paraId="6B6B8864" w14:textId="77777777" w:rsidR="007E3427" w:rsidRPr="00035723" w:rsidRDefault="007E3427" w:rsidP="00786E64">
            <w:pPr>
              <w:jc w:val="center"/>
              <w:rPr>
                <w:bCs/>
              </w:rPr>
            </w:pPr>
          </w:p>
        </w:tc>
      </w:tr>
      <w:tr w:rsidR="00035723" w:rsidRPr="00035723" w14:paraId="3643787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97081DE" w14:textId="77777777" w:rsidR="00FC4DE4" w:rsidRPr="00035723" w:rsidRDefault="00FC4DE4" w:rsidP="00786E64">
            <w:pPr>
              <w:keepNext/>
              <w:outlineLvl w:val="0"/>
            </w:pPr>
            <w:r w:rsidRPr="00035723">
              <w:t>Удаление загрязнений со стен и дверей высотой до 3 м</w:t>
            </w:r>
          </w:p>
        </w:tc>
        <w:tc>
          <w:tcPr>
            <w:tcW w:w="0" w:type="auto"/>
            <w:tcBorders>
              <w:top w:val="single" w:sz="4" w:space="0" w:color="auto"/>
              <w:left w:val="single" w:sz="4" w:space="0" w:color="auto"/>
              <w:bottom w:val="single" w:sz="4" w:space="0" w:color="auto"/>
              <w:right w:val="single" w:sz="4" w:space="0" w:color="auto"/>
            </w:tcBorders>
            <w:vAlign w:val="center"/>
          </w:tcPr>
          <w:p w14:paraId="7C32F929"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4A8DA017" w14:textId="77777777" w:rsidR="00FC4DE4" w:rsidRPr="00035723" w:rsidRDefault="00FC4DE4" w:rsidP="00786E64">
            <w:pPr>
              <w:jc w:val="center"/>
              <w:rPr>
                <w:bCs/>
              </w:rPr>
            </w:pPr>
            <w:r w:rsidRPr="00035723">
              <w:rPr>
                <w:bCs/>
              </w:rPr>
              <w:t>нет</w:t>
            </w:r>
          </w:p>
        </w:tc>
      </w:tr>
      <w:tr w:rsidR="00035723" w:rsidRPr="00035723" w14:paraId="3ABAB3F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571F6A0" w14:textId="77777777" w:rsidR="00FC4DE4" w:rsidRPr="00035723" w:rsidRDefault="00FC4DE4" w:rsidP="00786E64">
            <w:pPr>
              <w:keepNext/>
              <w:outlineLvl w:val="0"/>
            </w:pPr>
            <w:r w:rsidRPr="00035723">
              <w:t xml:space="preserve">Удаление пыли с поверхностей шкафов, антресолей </w:t>
            </w:r>
          </w:p>
        </w:tc>
        <w:tc>
          <w:tcPr>
            <w:tcW w:w="0" w:type="auto"/>
            <w:tcBorders>
              <w:top w:val="single" w:sz="4" w:space="0" w:color="auto"/>
              <w:left w:val="single" w:sz="4" w:space="0" w:color="auto"/>
              <w:bottom w:val="single" w:sz="4" w:space="0" w:color="auto"/>
              <w:right w:val="single" w:sz="4" w:space="0" w:color="auto"/>
            </w:tcBorders>
            <w:vAlign w:val="center"/>
          </w:tcPr>
          <w:p w14:paraId="100F4034"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341EC9D5" w14:textId="77777777" w:rsidR="00FC4DE4" w:rsidRDefault="007E3427" w:rsidP="00786E64">
            <w:pPr>
              <w:jc w:val="center"/>
              <w:rPr>
                <w:bCs/>
              </w:rPr>
            </w:pPr>
            <w:r w:rsidRPr="00035723">
              <w:rPr>
                <w:bCs/>
              </w:rPr>
              <w:t>Н</w:t>
            </w:r>
            <w:r w:rsidR="00FC4DE4" w:rsidRPr="00035723">
              <w:rPr>
                <w:bCs/>
              </w:rPr>
              <w:t>ет</w:t>
            </w:r>
          </w:p>
          <w:p w14:paraId="1C31BA09" w14:textId="77777777" w:rsidR="007E3427" w:rsidRPr="00035723" w:rsidRDefault="007E3427" w:rsidP="00786E64">
            <w:pPr>
              <w:jc w:val="center"/>
              <w:rPr>
                <w:bCs/>
              </w:rPr>
            </w:pPr>
          </w:p>
        </w:tc>
      </w:tr>
      <w:tr w:rsidR="00035723" w:rsidRPr="00035723" w14:paraId="1BBCD70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7965276"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4CE642E5"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38A136B7" w14:textId="77777777" w:rsidR="00FC4DE4" w:rsidRPr="00035723" w:rsidRDefault="00FC4DE4" w:rsidP="00786E64">
            <w:pPr>
              <w:jc w:val="center"/>
              <w:rPr>
                <w:bCs/>
              </w:rPr>
            </w:pPr>
            <w:r w:rsidRPr="00035723">
              <w:rPr>
                <w:bCs/>
              </w:rPr>
              <w:t>нет</w:t>
            </w:r>
          </w:p>
        </w:tc>
      </w:tr>
      <w:tr w:rsidR="00035723" w:rsidRPr="00035723" w14:paraId="1372CB55"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3693265A" w14:textId="77777777" w:rsidR="00FC4DE4" w:rsidRPr="00035723" w:rsidRDefault="00FC4DE4" w:rsidP="00786E64">
            <w:pPr>
              <w:keepNext/>
              <w:jc w:val="center"/>
              <w:outlineLvl w:val="0"/>
              <w:rPr>
                <w:b/>
                <w:bCs/>
              </w:rPr>
            </w:pPr>
            <w:r w:rsidRPr="00035723">
              <w:rPr>
                <w:b/>
                <w:bCs/>
              </w:rPr>
              <w:t>Технологические помещения связи</w:t>
            </w:r>
          </w:p>
          <w:p w14:paraId="4633249C" w14:textId="77777777" w:rsidR="00FC4DE4" w:rsidRPr="00035723" w:rsidRDefault="00FC4DE4" w:rsidP="00786E64">
            <w:pPr>
              <w:keepNext/>
              <w:jc w:val="center"/>
              <w:outlineLvl w:val="0"/>
            </w:pPr>
            <w:r w:rsidRPr="00035723">
              <w:rPr>
                <w:bCs/>
              </w:rPr>
              <w:t xml:space="preserve">(ЛАЦ, КРОСС, </w:t>
            </w:r>
            <w:proofErr w:type="spellStart"/>
            <w:r w:rsidRPr="00035723">
              <w:rPr>
                <w:bCs/>
              </w:rPr>
              <w:t>автозалы</w:t>
            </w:r>
            <w:proofErr w:type="spellEnd"/>
            <w:r w:rsidRPr="00035723">
              <w:rPr>
                <w:bCs/>
              </w:rPr>
              <w:t>, операторские, аппаратные, серверные и т.п.)</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3104D50"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36C2A9C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5EF4A7B" w14:textId="77777777" w:rsidR="00FC4DE4" w:rsidRPr="00035723" w:rsidRDefault="00FC4DE4" w:rsidP="00786E64">
            <w:pPr>
              <w:keepNext/>
              <w:outlineLvl w:val="0"/>
            </w:pPr>
            <w:r w:rsidRPr="00035723">
              <w:t>Влажная уборка пола (при наличии рабочих мест в технологическом помещении)</w:t>
            </w:r>
          </w:p>
        </w:tc>
        <w:tc>
          <w:tcPr>
            <w:tcW w:w="0" w:type="auto"/>
            <w:tcBorders>
              <w:top w:val="single" w:sz="4" w:space="0" w:color="auto"/>
              <w:left w:val="single" w:sz="4" w:space="0" w:color="auto"/>
              <w:bottom w:val="single" w:sz="4" w:space="0" w:color="auto"/>
              <w:right w:val="single" w:sz="4" w:space="0" w:color="auto"/>
            </w:tcBorders>
            <w:vAlign w:val="center"/>
          </w:tcPr>
          <w:p w14:paraId="380918EA" w14:textId="77777777" w:rsidR="00FC4DE4" w:rsidRPr="00035723" w:rsidRDefault="00FC4DE4" w:rsidP="00786E64">
            <w:pPr>
              <w:keepNext/>
              <w:jc w:val="center"/>
              <w:outlineLvl w:val="0"/>
            </w:pPr>
            <w:r w:rsidRPr="00035723">
              <w:t xml:space="preserve">Ежедневно </w:t>
            </w:r>
          </w:p>
        </w:tc>
        <w:tc>
          <w:tcPr>
            <w:tcW w:w="0" w:type="auto"/>
            <w:tcBorders>
              <w:top w:val="single" w:sz="4" w:space="0" w:color="auto"/>
              <w:left w:val="single" w:sz="4" w:space="0" w:color="auto"/>
              <w:bottom w:val="single" w:sz="4" w:space="0" w:color="auto"/>
              <w:right w:val="single" w:sz="4" w:space="0" w:color="auto"/>
            </w:tcBorders>
            <w:vAlign w:val="center"/>
          </w:tcPr>
          <w:p w14:paraId="500DA6BE" w14:textId="77777777" w:rsidR="00FC4DE4" w:rsidRPr="00035723" w:rsidRDefault="00FC4DE4" w:rsidP="00786E64">
            <w:pPr>
              <w:jc w:val="center"/>
            </w:pPr>
            <w:r w:rsidRPr="00035723">
              <w:rPr>
                <w:bCs/>
              </w:rPr>
              <w:t>нет</w:t>
            </w:r>
          </w:p>
        </w:tc>
      </w:tr>
      <w:tr w:rsidR="00035723" w:rsidRPr="00035723" w14:paraId="7AD6AB0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4F82091" w14:textId="77777777" w:rsidR="00FC4DE4" w:rsidRPr="00035723" w:rsidRDefault="00FC4DE4" w:rsidP="00786E64">
            <w:pPr>
              <w:keepNext/>
              <w:outlineLvl w:val="0"/>
            </w:pPr>
            <w:r w:rsidRPr="00035723">
              <w:t>Влажная уборка пола (при отсутствии рабочих мест в технологическом помещении)</w:t>
            </w:r>
          </w:p>
        </w:tc>
        <w:tc>
          <w:tcPr>
            <w:tcW w:w="0" w:type="auto"/>
            <w:tcBorders>
              <w:top w:val="single" w:sz="4" w:space="0" w:color="auto"/>
              <w:left w:val="single" w:sz="4" w:space="0" w:color="auto"/>
              <w:bottom w:val="single" w:sz="4" w:space="0" w:color="auto"/>
              <w:right w:val="single" w:sz="4" w:space="0" w:color="auto"/>
            </w:tcBorders>
            <w:vAlign w:val="center"/>
          </w:tcPr>
          <w:p w14:paraId="1E063C62"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047500B" w14:textId="77777777" w:rsidR="00FC4DE4" w:rsidRPr="00035723" w:rsidRDefault="00FC4DE4" w:rsidP="00786E64">
            <w:pPr>
              <w:jc w:val="center"/>
              <w:rPr>
                <w:bCs/>
              </w:rPr>
            </w:pPr>
            <w:r w:rsidRPr="00035723">
              <w:rPr>
                <w:bCs/>
              </w:rPr>
              <w:t>нет</w:t>
            </w:r>
          </w:p>
        </w:tc>
      </w:tr>
      <w:tr w:rsidR="00035723" w:rsidRPr="00035723" w14:paraId="0E0F43A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86C479F" w14:textId="77777777" w:rsidR="00FC4DE4" w:rsidRPr="00035723" w:rsidRDefault="00FC4DE4" w:rsidP="00786E64">
            <w:pPr>
              <w:keepNext/>
              <w:outlineLvl w:val="0"/>
            </w:pPr>
            <w:r w:rsidRPr="00035723">
              <w:t>Сбор и вынос мусора</w:t>
            </w:r>
          </w:p>
        </w:tc>
        <w:tc>
          <w:tcPr>
            <w:tcW w:w="0" w:type="auto"/>
            <w:tcBorders>
              <w:top w:val="single" w:sz="4" w:space="0" w:color="auto"/>
              <w:left w:val="single" w:sz="4" w:space="0" w:color="auto"/>
              <w:bottom w:val="single" w:sz="4" w:space="0" w:color="auto"/>
              <w:right w:val="single" w:sz="4" w:space="0" w:color="auto"/>
            </w:tcBorders>
            <w:vAlign w:val="center"/>
          </w:tcPr>
          <w:p w14:paraId="0D046007" w14:textId="77777777" w:rsidR="00FC4DE4" w:rsidRPr="00035723" w:rsidRDefault="00FC4DE4" w:rsidP="00786E64">
            <w:pPr>
              <w:keepNext/>
              <w:jc w:val="center"/>
              <w:outlineLvl w:val="0"/>
            </w:pPr>
            <w:r w:rsidRPr="00035723">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7BE4A808" w14:textId="77777777" w:rsidR="00FC4DE4" w:rsidRPr="00035723" w:rsidRDefault="00FC4DE4" w:rsidP="00786E64">
            <w:pPr>
              <w:jc w:val="center"/>
            </w:pPr>
            <w:r w:rsidRPr="00035723">
              <w:rPr>
                <w:bCs/>
              </w:rPr>
              <w:t>нет</w:t>
            </w:r>
          </w:p>
        </w:tc>
      </w:tr>
      <w:tr w:rsidR="00035723" w:rsidRPr="00035723" w14:paraId="43F80CD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AA3242C"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5FAFA943"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0FD6426" w14:textId="77777777" w:rsidR="00FC4DE4" w:rsidRPr="00035723" w:rsidRDefault="00FC4DE4" w:rsidP="00786E64">
            <w:pPr>
              <w:jc w:val="center"/>
            </w:pPr>
            <w:r w:rsidRPr="00035723">
              <w:rPr>
                <w:bCs/>
              </w:rPr>
              <w:t>нет</w:t>
            </w:r>
          </w:p>
        </w:tc>
      </w:tr>
      <w:tr w:rsidR="00035723" w:rsidRPr="00035723" w14:paraId="3B41335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E10E0C8" w14:textId="77777777" w:rsidR="00FC4DE4" w:rsidRPr="00035723" w:rsidRDefault="00FC4DE4" w:rsidP="00786E64">
            <w:pPr>
              <w:keepNext/>
              <w:outlineLvl w:val="0"/>
            </w:pPr>
            <w:r w:rsidRPr="00035723">
              <w:t>Удаление пыли и локальных пятен со стен до 3 м, дверей, дверных ручек, радиаторов отопления</w:t>
            </w:r>
          </w:p>
        </w:tc>
        <w:tc>
          <w:tcPr>
            <w:tcW w:w="0" w:type="auto"/>
            <w:tcBorders>
              <w:top w:val="single" w:sz="4" w:space="0" w:color="auto"/>
              <w:left w:val="single" w:sz="4" w:space="0" w:color="auto"/>
              <w:bottom w:val="single" w:sz="4" w:space="0" w:color="auto"/>
              <w:right w:val="single" w:sz="4" w:space="0" w:color="auto"/>
            </w:tcBorders>
            <w:vAlign w:val="center"/>
          </w:tcPr>
          <w:p w14:paraId="088C223D"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30A3FE0" w14:textId="77777777" w:rsidR="00FC4DE4" w:rsidRPr="00035723" w:rsidRDefault="00FC4DE4" w:rsidP="00786E64">
            <w:pPr>
              <w:jc w:val="center"/>
            </w:pPr>
            <w:r w:rsidRPr="00035723">
              <w:rPr>
                <w:bCs/>
              </w:rPr>
              <w:t>нет</w:t>
            </w:r>
          </w:p>
        </w:tc>
      </w:tr>
      <w:tr w:rsidR="00035723" w:rsidRPr="00035723" w14:paraId="7251BA2D"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4F5A7415" w14:textId="77777777" w:rsidR="00FC4DE4" w:rsidRPr="00035723" w:rsidRDefault="00FC4DE4" w:rsidP="00786E64">
            <w:pPr>
              <w:keepNext/>
              <w:jc w:val="center"/>
              <w:outlineLvl w:val="0"/>
            </w:pPr>
            <w:r w:rsidRPr="00035723">
              <w:rPr>
                <w:b/>
                <w:bCs/>
              </w:rPr>
              <w:t>Входные группы (помещения главного входа)</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C242950"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45DBB7B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4604190"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3BC01CD6"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541F0A51"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6107F38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922DB38"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6940A59E"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01E9A07"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4FC8407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9158A89" w14:textId="77777777" w:rsidR="00FC4DE4" w:rsidRPr="00035723" w:rsidRDefault="00FC4DE4" w:rsidP="00786E64">
            <w:pPr>
              <w:keepNext/>
              <w:outlineLvl w:val="0"/>
            </w:pPr>
            <w:r w:rsidRPr="00035723">
              <w:lastRenderedPageBreak/>
              <w:t>Удаление локальных загрязнений с поверхности пола</w:t>
            </w:r>
          </w:p>
        </w:tc>
        <w:tc>
          <w:tcPr>
            <w:tcW w:w="0" w:type="auto"/>
            <w:tcBorders>
              <w:top w:val="single" w:sz="4" w:space="0" w:color="auto"/>
              <w:left w:val="single" w:sz="4" w:space="0" w:color="auto"/>
              <w:bottom w:val="single" w:sz="4" w:space="0" w:color="auto"/>
              <w:right w:val="single" w:sz="4" w:space="0" w:color="auto"/>
            </w:tcBorders>
            <w:vAlign w:val="center"/>
          </w:tcPr>
          <w:p w14:paraId="1A70681D" w14:textId="77777777" w:rsidR="00FC4DE4" w:rsidRPr="00035723" w:rsidRDefault="00FC4DE4" w:rsidP="00786E64">
            <w:pPr>
              <w:keepNext/>
              <w:jc w:val="center"/>
              <w:outlineLvl w:val="0"/>
            </w:pPr>
            <w:r w:rsidRPr="00035723">
              <w:rPr>
                <w:bCs/>
              </w:rPr>
              <w:t>нет</w:t>
            </w:r>
          </w:p>
        </w:tc>
        <w:tc>
          <w:tcPr>
            <w:tcW w:w="0" w:type="auto"/>
            <w:tcBorders>
              <w:top w:val="single" w:sz="4" w:space="0" w:color="auto"/>
              <w:left w:val="single" w:sz="4" w:space="0" w:color="auto"/>
              <w:bottom w:val="single" w:sz="4" w:space="0" w:color="auto"/>
              <w:right w:val="single" w:sz="4" w:space="0" w:color="auto"/>
            </w:tcBorders>
            <w:vAlign w:val="center"/>
          </w:tcPr>
          <w:p w14:paraId="6556D8CE"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690B29C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05EB33B" w14:textId="77777777" w:rsidR="00FC4DE4" w:rsidRPr="00035723" w:rsidRDefault="00FC4DE4" w:rsidP="00786E64">
            <w:pPr>
              <w:keepNext/>
              <w:outlineLvl w:val="0"/>
            </w:pPr>
            <w:r w:rsidRPr="00035723">
              <w:t>Удаление локальных загрязнений с зеркальных, стеклянных и металлических поверхностей,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5C0EC4A2"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D9A71C3" w14:textId="77777777" w:rsidR="00FC4DE4" w:rsidRPr="00035723" w:rsidRDefault="00FC4DE4" w:rsidP="00786E64">
            <w:pPr>
              <w:keepNext/>
              <w:spacing w:after="120"/>
              <w:jc w:val="center"/>
              <w:rPr>
                <w:b/>
                <w:bCs/>
              </w:rPr>
            </w:pPr>
            <w:r w:rsidRPr="00035723">
              <w:rPr>
                <w:bCs/>
              </w:rPr>
              <w:t>по мере необходимости</w:t>
            </w:r>
          </w:p>
        </w:tc>
      </w:tr>
      <w:tr w:rsidR="00035723" w:rsidRPr="00035723" w14:paraId="77B9C09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C4F366C" w14:textId="77777777" w:rsidR="00FC4DE4" w:rsidRPr="00035723" w:rsidRDefault="00FC4DE4" w:rsidP="00786E64">
            <w:pPr>
              <w:keepNext/>
              <w:outlineLvl w:val="0"/>
            </w:pPr>
            <w:r w:rsidRPr="00035723">
              <w:t xml:space="preserve">Чистка решеток для обуви, </w:t>
            </w:r>
            <w:proofErr w:type="spellStart"/>
            <w:r w:rsidRPr="00035723">
              <w:t>грязеудерживающих</w:t>
            </w:r>
            <w:proofErr w:type="spellEnd"/>
            <w:r w:rsidRPr="00035723">
              <w:t xml:space="preserve"> покрытий</w:t>
            </w:r>
          </w:p>
        </w:tc>
        <w:tc>
          <w:tcPr>
            <w:tcW w:w="0" w:type="auto"/>
            <w:tcBorders>
              <w:top w:val="single" w:sz="4" w:space="0" w:color="auto"/>
              <w:left w:val="single" w:sz="4" w:space="0" w:color="auto"/>
              <w:bottom w:val="single" w:sz="4" w:space="0" w:color="auto"/>
              <w:right w:val="single" w:sz="4" w:space="0" w:color="auto"/>
            </w:tcBorders>
            <w:vAlign w:val="center"/>
          </w:tcPr>
          <w:p w14:paraId="35E7B9BB"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15CD1560"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3D861974" w14:textId="77777777" w:rsidTr="00786E64">
        <w:trPr>
          <w:cantSplit/>
        </w:trPr>
        <w:tc>
          <w:tcPr>
            <w:tcW w:w="5584" w:type="dxa"/>
            <w:tcBorders>
              <w:top w:val="single" w:sz="4" w:space="0" w:color="auto"/>
              <w:left w:val="single" w:sz="4" w:space="0" w:color="auto"/>
              <w:bottom w:val="single" w:sz="4" w:space="0" w:color="auto"/>
              <w:right w:val="single" w:sz="4" w:space="0" w:color="auto"/>
            </w:tcBorders>
          </w:tcPr>
          <w:p w14:paraId="2C1D5976" w14:textId="77777777" w:rsidR="00FC4DE4" w:rsidRPr="00035723" w:rsidRDefault="00FC4DE4" w:rsidP="00786E64">
            <w:pPr>
              <w:keepNext/>
              <w:outlineLvl w:val="0"/>
            </w:pPr>
            <w:r w:rsidRPr="00035723">
              <w:t xml:space="preserve">Удаление пыли с решеток приточно-вытяжной вентиляции </w:t>
            </w:r>
          </w:p>
        </w:tc>
        <w:tc>
          <w:tcPr>
            <w:tcW w:w="0" w:type="auto"/>
            <w:tcBorders>
              <w:top w:val="single" w:sz="4" w:space="0" w:color="auto"/>
              <w:left w:val="single" w:sz="4" w:space="0" w:color="auto"/>
              <w:bottom w:val="single" w:sz="4" w:space="0" w:color="auto"/>
              <w:right w:val="single" w:sz="4" w:space="0" w:color="auto"/>
            </w:tcBorders>
            <w:vAlign w:val="center"/>
          </w:tcPr>
          <w:p w14:paraId="7CFDD529"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30E7892C" w14:textId="77777777" w:rsidR="00FC4DE4" w:rsidRPr="00035723" w:rsidRDefault="00FC4DE4" w:rsidP="00786E64">
            <w:pPr>
              <w:keepNext/>
              <w:spacing w:after="120"/>
              <w:jc w:val="center"/>
              <w:rPr>
                <w:b/>
                <w:bCs/>
              </w:rPr>
            </w:pPr>
            <w:r w:rsidRPr="00035723">
              <w:rPr>
                <w:bCs/>
              </w:rPr>
              <w:t>нет</w:t>
            </w:r>
          </w:p>
        </w:tc>
      </w:tr>
      <w:tr w:rsidR="00035723" w:rsidRPr="00035723" w14:paraId="408C2D5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C8B4105" w14:textId="77777777" w:rsidR="00FC4DE4" w:rsidRPr="00035723" w:rsidRDefault="00FC4DE4" w:rsidP="00786E64">
            <w:pPr>
              <w:keepNext/>
              <w:outlineLvl w:val="0"/>
            </w:pPr>
            <w:r w:rsidRPr="00035723">
              <w:t>Мойка остекления дверей входных групп до 2,5 м</w:t>
            </w:r>
          </w:p>
        </w:tc>
        <w:tc>
          <w:tcPr>
            <w:tcW w:w="0" w:type="auto"/>
            <w:tcBorders>
              <w:top w:val="single" w:sz="4" w:space="0" w:color="auto"/>
              <w:left w:val="single" w:sz="4" w:space="0" w:color="auto"/>
              <w:bottom w:val="single" w:sz="4" w:space="0" w:color="auto"/>
              <w:right w:val="single" w:sz="4" w:space="0" w:color="auto"/>
            </w:tcBorders>
            <w:vAlign w:val="center"/>
          </w:tcPr>
          <w:p w14:paraId="654A3A66"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6BAF563C" w14:textId="77777777" w:rsidR="00FC4DE4" w:rsidRPr="00035723" w:rsidRDefault="00FC4DE4" w:rsidP="00786E64">
            <w:pPr>
              <w:keepNext/>
              <w:spacing w:after="120"/>
              <w:jc w:val="center"/>
              <w:rPr>
                <w:b/>
                <w:bCs/>
              </w:rPr>
            </w:pPr>
            <w:r w:rsidRPr="00035723">
              <w:rPr>
                <w:bCs/>
              </w:rPr>
              <w:t>нет</w:t>
            </w:r>
          </w:p>
        </w:tc>
      </w:tr>
      <w:tr w:rsidR="00035723" w:rsidRPr="00035723" w14:paraId="03A369C1"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5CB33718" w14:textId="77777777" w:rsidR="00FC4DE4" w:rsidRPr="00035723" w:rsidRDefault="00FC4DE4" w:rsidP="00786E64">
            <w:pPr>
              <w:keepNext/>
              <w:jc w:val="center"/>
              <w:outlineLvl w:val="0"/>
            </w:pPr>
            <w:r w:rsidRPr="00035723">
              <w:rPr>
                <w:b/>
                <w:bCs/>
              </w:rPr>
              <w:t>Коридоры, холлы, лестницы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255762C"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6F0974C8"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F1CB694" w14:textId="77777777" w:rsidR="00FC4DE4" w:rsidRPr="00035723" w:rsidRDefault="00FC4DE4" w:rsidP="00786E64">
            <w:pPr>
              <w:keepNext/>
              <w:outlineLvl w:val="0"/>
            </w:pPr>
            <w:r w:rsidRPr="00035723">
              <w:t>Влажная (сухая вакуумная - для коврового покрытия)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7B951EB5"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2C808E1" w14:textId="77777777" w:rsidR="00FC4DE4" w:rsidRPr="00035723" w:rsidRDefault="00FC4DE4" w:rsidP="00786E64">
            <w:pPr>
              <w:keepNext/>
              <w:spacing w:after="120"/>
              <w:jc w:val="center"/>
              <w:rPr>
                <w:b/>
                <w:bCs/>
              </w:rPr>
            </w:pPr>
            <w:r w:rsidRPr="00035723">
              <w:rPr>
                <w:bCs/>
              </w:rPr>
              <w:t>нет</w:t>
            </w:r>
          </w:p>
        </w:tc>
      </w:tr>
      <w:tr w:rsidR="00035723" w:rsidRPr="00035723" w14:paraId="27D218B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8D1FCB7" w14:textId="77777777" w:rsidR="00FC4DE4" w:rsidRPr="00035723" w:rsidRDefault="00FC4DE4" w:rsidP="00786E64">
            <w:pPr>
              <w:keepNext/>
              <w:outlineLvl w:val="0"/>
            </w:pPr>
            <w:r w:rsidRPr="00035723">
              <w:t>Удаление локальных загрязнений с поверхности пола</w:t>
            </w:r>
          </w:p>
        </w:tc>
        <w:tc>
          <w:tcPr>
            <w:tcW w:w="0" w:type="auto"/>
            <w:tcBorders>
              <w:top w:val="single" w:sz="4" w:space="0" w:color="auto"/>
              <w:left w:val="single" w:sz="4" w:space="0" w:color="auto"/>
              <w:bottom w:val="single" w:sz="4" w:space="0" w:color="auto"/>
              <w:right w:val="single" w:sz="4" w:space="0" w:color="auto"/>
            </w:tcBorders>
            <w:vAlign w:val="center"/>
          </w:tcPr>
          <w:p w14:paraId="0AD8CD3A" w14:textId="77777777" w:rsidR="00FC4DE4" w:rsidRPr="00035723" w:rsidRDefault="00FC4DE4" w:rsidP="00786E64">
            <w:pPr>
              <w:keepNext/>
              <w:jc w:val="center"/>
              <w:outlineLvl w:val="0"/>
            </w:pPr>
            <w:r w:rsidRPr="00035723">
              <w:rPr>
                <w:bCs/>
              </w:rPr>
              <w:t>нет</w:t>
            </w:r>
          </w:p>
        </w:tc>
        <w:tc>
          <w:tcPr>
            <w:tcW w:w="0" w:type="auto"/>
            <w:tcBorders>
              <w:top w:val="single" w:sz="4" w:space="0" w:color="auto"/>
              <w:left w:val="single" w:sz="4" w:space="0" w:color="auto"/>
              <w:bottom w:val="single" w:sz="4" w:space="0" w:color="auto"/>
              <w:right w:val="single" w:sz="4" w:space="0" w:color="auto"/>
            </w:tcBorders>
            <w:vAlign w:val="center"/>
          </w:tcPr>
          <w:p w14:paraId="3A45EE41" w14:textId="77777777" w:rsidR="00FC4DE4" w:rsidRPr="00035723" w:rsidRDefault="00FC4DE4" w:rsidP="00786E64">
            <w:pPr>
              <w:keepNext/>
              <w:spacing w:after="120"/>
              <w:jc w:val="center"/>
              <w:rPr>
                <w:bCs/>
              </w:rPr>
            </w:pPr>
            <w:r w:rsidRPr="00035723">
              <w:rPr>
                <w:bCs/>
              </w:rPr>
              <w:t>по мере необходимости</w:t>
            </w:r>
          </w:p>
        </w:tc>
      </w:tr>
      <w:tr w:rsidR="00035723" w:rsidRPr="00035723" w14:paraId="50F927C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20A196A"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187DCC8E" w14:textId="77777777" w:rsidR="00FC4DE4" w:rsidRPr="00035723" w:rsidRDefault="00FC4DE4" w:rsidP="00786E64">
            <w:pPr>
              <w:keepNext/>
              <w:jc w:val="center"/>
              <w:outlineLvl w:val="0"/>
            </w:pPr>
            <w:r w:rsidRPr="00035723">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2D1D1D48"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3441CB8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176CD5E" w14:textId="77777777" w:rsidR="00FC4DE4" w:rsidRPr="00035723" w:rsidRDefault="00FC4DE4" w:rsidP="00786E64">
            <w:pPr>
              <w:keepNext/>
              <w:outlineLvl w:val="0"/>
            </w:pPr>
            <w:r w:rsidRPr="00035723">
              <w:t>Удаление локальных загрязнений со стен, обработанных влагостойким покрытием до 2 м</w:t>
            </w:r>
          </w:p>
        </w:tc>
        <w:tc>
          <w:tcPr>
            <w:tcW w:w="0" w:type="auto"/>
            <w:tcBorders>
              <w:top w:val="single" w:sz="4" w:space="0" w:color="auto"/>
              <w:left w:val="single" w:sz="4" w:space="0" w:color="auto"/>
              <w:bottom w:val="single" w:sz="4" w:space="0" w:color="auto"/>
              <w:right w:val="single" w:sz="4" w:space="0" w:color="auto"/>
            </w:tcBorders>
            <w:vAlign w:val="center"/>
          </w:tcPr>
          <w:p w14:paraId="45B12FBE"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9816664" w14:textId="77777777" w:rsidR="00FC4DE4" w:rsidRPr="00035723" w:rsidRDefault="00FC4DE4" w:rsidP="00786E64">
            <w:pPr>
              <w:jc w:val="center"/>
            </w:pPr>
            <w:r w:rsidRPr="00035723">
              <w:rPr>
                <w:bCs/>
              </w:rPr>
              <w:t>нет</w:t>
            </w:r>
          </w:p>
        </w:tc>
      </w:tr>
      <w:tr w:rsidR="00035723" w:rsidRPr="00035723" w14:paraId="6B181A6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B2961D7" w14:textId="77777777" w:rsidR="00FC4DE4" w:rsidRPr="00035723" w:rsidRDefault="00FC4DE4" w:rsidP="00786E64">
            <w:pPr>
              <w:keepNext/>
              <w:outlineLvl w:val="0"/>
            </w:pPr>
            <w:r w:rsidRPr="00035723">
              <w:t>Удаление локальных загрязнений со стеклянных перегородок до 2 м, полотен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5D9B5B9B"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C1635BB" w14:textId="77777777" w:rsidR="00FC4DE4" w:rsidRPr="00035723" w:rsidRDefault="00FC4DE4" w:rsidP="00786E64">
            <w:pPr>
              <w:jc w:val="center"/>
            </w:pPr>
            <w:r w:rsidRPr="00035723">
              <w:rPr>
                <w:bCs/>
              </w:rPr>
              <w:t>нет</w:t>
            </w:r>
          </w:p>
        </w:tc>
      </w:tr>
      <w:tr w:rsidR="00035723" w:rsidRPr="00035723" w14:paraId="0AD5A1E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6B9C899" w14:textId="77777777" w:rsidR="00FC4DE4" w:rsidRPr="00035723" w:rsidRDefault="00FC4DE4" w:rsidP="00786E64">
            <w:pPr>
              <w:keepNext/>
              <w:outlineLvl w:val="0"/>
            </w:pPr>
            <w:r w:rsidRPr="00035723">
              <w:t>Удаление загрязнений со стеклянных и зеркальных поверхностей интерьера до 2 м</w:t>
            </w:r>
          </w:p>
        </w:tc>
        <w:tc>
          <w:tcPr>
            <w:tcW w:w="0" w:type="auto"/>
            <w:tcBorders>
              <w:top w:val="single" w:sz="4" w:space="0" w:color="auto"/>
              <w:left w:val="single" w:sz="4" w:space="0" w:color="auto"/>
              <w:bottom w:val="single" w:sz="4" w:space="0" w:color="auto"/>
              <w:right w:val="single" w:sz="4" w:space="0" w:color="auto"/>
            </w:tcBorders>
            <w:vAlign w:val="center"/>
          </w:tcPr>
          <w:p w14:paraId="70514DB3"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A1ECE1A" w14:textId="77777777" w:rsidR="00FC4DE4" w:rsidRPr="00035723" w:rsidRDefault="00FC4DE4" w:rsidP="00786E64">
            <w:pPr>
              <w:jc w:val="center"/>
            </w:pPr>
            <w:r w:rsidRPr="00035723">
              <w:rPr>
                <w:bCs/>
              </w:rPr>
              <w:t>нет</w:t>
            </w:r>
          </w:p>
        </w:tc>
      </w:tr>
      <w:tr w:rsidR="00035723" w:rsidRPr="00035723" w14:paraId="6A3D347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0AFCD8A" w14:textId="77777777" w:rsidR="00FC4DE4" w:rsidRPr="00035723" w:rsidRDefault="00FC4DE4" w:rsidP="00786E64">
            <w:pPr>
              <w:keepNext/>
              <w:outlineLvl w:val="0"/>
            </w:pPr>
            <w:r w:rsidRPr="00035723">
              <w:t>Удаление загрязнений с дверных коробок, наличников, доводчиков</w:t>
            </w:r>
          </w:p>
        </w:tc>
        <w:tc>
          <w:tcPr>
            <w:tcW w:w="0" w:type="auto"/>
            <w:tcBorders>
              <w:top w:val="single" w:sz="4" w:space="0" w:color="auto"/>
              <w:left w:val="single" w:sz="4" w:space="0" w:color="auto"/>
              <w:bottom w:val="single" w:sz="4" w:space="0" w:color="auto"/>
              <w:right w:val="single" w:sz="4" w:space="0" w:color="auto"/>
            </w:tcBorders>
            <w:vAlign w:val="center"/>
          </w:tcPr>
          <w:p w14:paraId="336D05B2"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88039FA" w14:textId="77777777" w:rsidR="00FC4DE4" w:rsidRPr="00035723" w:rsidRDefault="00FC4DE4" w:rsidP="00786E64">
            <w:pPr>
              <w:jc w:val="center"/>
            </w:pPr>
            <w:r w:rsidRPr="00035723">
              <w:rPr>
                <w:bCs/>
              </w:rPr>
              <w:t>нет</w:t>
            </w:r>
          </w:p>
        </w:tc>
      </w:tr>
      <w:tr w:rsidR="00035723" w:rsidRPr="00035723" w14:paraId="79BABA4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913853D" w14:textId="77777777" w:rsidR="00FC4DE4" w:rsidRPr="00035723" w:rsidRDefault="00FC4DE4" w:rsidP="00786E64">
            <w:pPr>
              <w:keepNext/>
              <w:outlineLvl w:val="0"/>
            </w:pPr>
            <w:r w:rsidRPr="00035723">
              <w:t>Удаление пыли и пятен с подоконников, выступающих поверхностей, пожарных шкафов, радиаторов отопления до 2 м</w:t>
            </w:r>
          </w:p>
        </w:tc>
        <w:tc>
          <w:tcPr>
            <w:tcW w:w="0" w:type="auto"/>
            <w:tcBorders>
              <w:top w:val="single" w:sz="4" w:space="0" w:color="auto"/>
              <w:left w:val="single" w:sz="4" w:space="0" w:color="auto"/>
              <w:bottom w:val="single" w:sz="4" w:space="0" w:color="auto"/>
              <w:right w:val="single" w:sz="4" w:space="0" w:color="auto"/>
            </w:tcBorders>
            <w:vAlign w:val="center"/>
          </w:tcPr>
          <w:p w14:paraId="0CEB493C"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39652EA1" w14:textId="77777777" w:rsidR="00FC4DE4" w:rsidRPr="00035723" w:rsidRDefault="00FC4DE4" w:rsidP="00786E64">
            <w:pPr>
              <w:jc w:val="center"/>
            </w:pPr>
            <w:r w:rsidRPr="00035723">
              <w:rPr>
                <w:bCs/>
              </w:rPr>
              <w:t>нет</w:t>
            </w:r>
          </w:p>
        </w:tc>
      </w:tr>
      <w:tr w:rsidR="00035723" w:rsidRPr="00035723" w14:paraId="13065D3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B89A6FE" w14:textId="77777777" w:rsidR="00FC4DE4" w:rsidRPr="00035723" w:rsidRDefault="00FC4DE4" w:rsidP="00786E64">
            <w:pPr>
              <w:keepNext/>
              <w:outlineLvl w:val="0"/>
            </w:pPr>
            <w:r w:rsidRPr="00035723">
              <w:t xml:space="preserve">Удаление пятен с указателей, настенных светильников и </w:t>
            </w:r>
            <w:r w:rsidR="007E3427" w:rsidRPr="00035723">
              <w:t>информационных досок,</w:t>
            </w:r>
            <w:r w:rsidRPr="00035723">
              <w:t xml:space="preserve"> и стендов до 2 м</w:t>
            </w:r>
          </w:p>
        </w:tc>
        <w:tc>
          <w:tcPr>
            <w:tcW w:w="0" w:type="auto"/>
            <w:tcBorders>
              <w:top w:val="single" w:sz="4" w:space="0" w:color="auto"/>
              <w:left w:val="single" w:sz="4" w:space="0" w:color="auto"/>
              <w:bottom w:val="single" w:sz="4" w:space="0" w:color="auto"/>
              <w:right w:val="single" w:sz="4" w:space="0" w:color="auto"/>
            </w:tcBorders>
            <w:vAlign w:val="center"/>
          </w:tcPr>
          <w:p w14:paraId="3AD8065C"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0C78D815" w14:textId="77777777" w:rsidR="00FC4DE4" w:rsidRPr="00035723" w:rsidRDefault="00FC4DE4" w:rsidP="00786E64">
            <w:pPr>
              <w:jc w:val="center"/>
            </w:pPr>
            <w:r w:rsidRPr="00035723">
              <w:rPr>
                <w:bCs/>
              </w:rPr>
              <w:t>нет</w:t>
            </w:r>
          </w:p>
        </w:tc>
      </w:tr>
      <w:tr w:rsidR="00035723" w:rsidRPr="00035723" w14:paraId="1DC98C64"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633F587" w14:textId="77777777" w:rsidR="00FC4DE4" w:rsidRPr="00035723" w:rsidRDefault="00FC4DE4" w:rsidP="00786E64">
            <w:pPr>
              <w:keepNext/>
              <w:outlineLvl w:val="0"/>
            </w:pPr>
            <w:r w:rsidRPr="00035723">
              <w:t>Полировка металлических элементов дверей</w:t>
            </w:r>
          </w:p>
        </w:tc>
        <w:tc>
          <w:tcPr>
            <w:tcW w:w="0" w:type="auto"/>
            <w:tcBorders>
              <w:top w:val="single" w:sz="4" w:space="0" w:color="auto"/>
              <w:left w:val="single" w:sz="4" w:space="0" w:color="auto"/>
              <w:bottom w:val="single" w:sz="4" w:space="0" w:color="auto"/>
              <w:right w:val="single" w:sz="4" w:space="0" w:color="auto"/>
            </w:tcBorders>
            <w:vAlign w:val="center"/>
          </w:tcPr>
          <w:p w14:paraId="425F2C5C" w14:textId="77777777" w:rsidR="00FC4DE4" w:rsidRPr="00035723" w:rsidRDefault="00FC4DE4" w:rsidP="00786E64">
            <w:pPr>
              <w:keepNext/>
              <w:jc w:val="center"/>
              <w:outlineLvl w:val="0"/>
            </w:pPr>
            <w:r w:rsidRPr="00035723">
              <w:t>1 раз в 2 недели</w:t>
            </w:r>
          </w:p>
        </w:tc>
        <w:tc>
          <w:tcPr>
            <w:tcW w:w="0" w:type="auto"/>
            <w:tcBorders>
              <w:top w:val="single" w:sz="4" w:space="0" w:color="auto"/>
              <w:left w:val="single" w:sz="4" w:space="0" w:color="auto"/>
              <w:bottom w:val="single" w:sz="4" w:space="0" w:color="auto"/>
              <w:right w:val="single" w:sz="4" w:space="0" w:color="auto"/>
            </w:tcBorders>
            <w:vAlign w:val="center"/>
          </w:tcPr>
          <w:p w14:paraId="5835AA0D" w14:textId="77777777" w:rsidR="00FC4DE4" w:rsidRPr="00035723" w:rsidRDefault="00FC4DE4" w:rsidP="00786E64">
            <w:pPr>
              <w:jc w:val="center"/>
            </w:pPr>
            <w:r w:rsidRPr="00035723">
              <w:rPr>
                <w:bCs/>
              </w:rPr>
              <w:t>нет</w:t>
            </w:r>
          </w:p>
        </w:tc>
      </w:tr>
      <w:tr w:rsidR="00035723" w:rsidRPr="00035723" w14:paraId="64053C8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81B9FBC"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36CBCD1C"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43886E88" w14:textId="77777777" w:rsidR="00FC4DE4" w:rsidRPr="00035723" w:rsidRDefault="00FC4DE4" w:rsidP="00786E64">
            <w:pPr>
              <w:jc w:val="center"/>
            </w:pPr>
            <w:r w:rsidRPr="00035723">
              <w:rPr>
                <w:bCs/>
              </w:rPr>
              <w:t>нет</w:t>
            </w:r>
          </w:p>
        </w:tc>
      </w:tr>
      <w:tr w:rsidR="00035723" w:rsidRPr="00035723" w14:paraId="7278473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7F11C08" w14:textId="77777777" w:rsidR="00FC4DE4" w:rsidRDefault="00FC4DE4" w:rsidP="00786E64">
            <w:pPr>
              <w:keepNext/>
              <w:outlineLvl w:val="0"/>
            </w:pPr>
            <w:r w:rsidRPr="00035723">
              <w:t>Удаление пыли с поверхностей шкафов, антресолей, стенах на высоте до 3 м</w:t>
            </w:r>
          </w:p>
          <w:p w14:paraId="37CD2FD4" w14:textId="77777777" w:rsidR="007E3427" w:rsidRPr="00035723" w:rsidRDefault="007E3427" w:rsidP="00786E64">
            <w:pPr>
              <w:keepNext/>
              <w:outlineLvl w:val="0"/>
            </w:pPr>
          </w:p>
        </w:tc>
        <w:tc>
          <w:tcPr>
            <w:tcW w:w="0" w:type="auto"/>
            <w:tcBorders>
              <w:top w:val="single" w:sz="4" w:space="0" w:color="auto"/>
              <w:left w:val="single" w:sz="4" w:space="0" w:color="auto"/>
              <w:bottom w:val="single" w:sz="4" w:space="0" w:color="auto"/>
              <w:right w:val="single" w:sz="4" w:space="0" w:color="auto"/>
            </w:tcBorders>
            <w:vAlign w:val="center"/>
          </w:tcPr>
          <w:p w14:paraId="55B0B873"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7A0E4D9" w14:textId="77777777" w:rsidR="00FC4DE4" w:rsidRPr="00035723" w:rsidRDefault="00FC4DE4" w:rsidP="00786E64">
            <w:pPr>
              <w:jc w:val="center"/>
            </w:pPr>
            <w:r w:rsidRPr="00035723">
              <w:rPr>
                <w:bCs/>
              </w:rPr>
              <w:t>нет</w:t>
            </w:r>
          </w:p>
        </w:tc>
      </w:tr>
      <w:tr w:rsidR="00035723" w:rsidRPr="00035723" w14:paraId="43D7BA47"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0B505ECD" w14:textId="77777777" w:rsidR="00FC4DE4" w:rsidRPr="00035723" w:rsidRDefault="00FC4DE4" w:rsidP="00786E64">
            <w:pPr>
              <w:keepNext/>
              <w:jc w:val="center"/>
              <w:outlineLvl w:val="0"/>
            </w:pPr>
            <w:r w:rsidRPr="00035723">
              <w:rPr>
                <w:b/>
                <w:bCs/>
              </w:rPr>
              <w:t>Кабины лифтов</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55187E9"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51B1818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6121E51"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4021F22D"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1547FA3" w14:textId="77777777" w:rsidR="00FC4DE4" w:rsidRPr="00035723" w:rsidRDefault="00FC4DE4" w:rsidP="00786E64">
            <w:pPr>
              <w:jc w:val="center"/>
            </w:pPr>
            <w:r w:rsidRPr="00035723">
              <w:rPr>
                <w:bCs/>
              </w:rPr>
              <w:t>нет</w:t>
            </w:r>
          </w:p>
        </w:tc>
      </w:tr>
      <w:tr w:rsidR="00035723" w:rsidRPr="00035723" w14:paraId="673ED89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1C22448" w14:textId="77777777" w:rsidR="00FC4DE4" w:rsidRPr="00035723" w:rsidRDefault="00FC4DE4" w:rsidP="00786E64">
            <w:pPr>
              <w:keepNext/>
              <w:outlineLvl w:val="0"/>
            </w:pPr>
            <w:r w:rsidRPr="00035723">
              <w:t>Удаление загрязнений и пыли из треков лифта</w:t>
            </w:r>
          </w:p>
        </w:tc>
        <w:tc>
          <w:tcPr>
            <w:tcW w:w="0" w:type="auto"/>
            <w:tcBorders>
              <w:top w:val="single" w:sz="4" w:space="0" w:color="auto"/>
              <w:left w:val="single" w:sz="4" w:space="0" w:color="auto"/>
              <w:bottom w:val="single" w:sz="4" w:space="0" w:color="auto"/>
              <w:right w:val="single" w:sz="4" w:space="0" w:color="auto"/>
            </w:tcBorders>
            <w:vAlign w:val="center"/>
          </w:tcPr>
          <w:p w14:paraId="2FF69FA5" w14:textId="77777777" w:rsidR="00FC4DE4" w:rsidRPr="00035723" w:rsidRDefault="00FC4DE4" w:rsidP="00786E64">
            <w:pPr>
              <w:keepNext/>
              <w:jc w:val="center"/>
              <w:outlineLvl w:val="0"/>
            </w:pPr>
            <w:r w:rsidRPr="00035723">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23574D57" w14:textId="77777777" w:rsidR="00FC4DE4" w:rsidRPr="00035723" w:rsidRDefault="00FC4DE4" w:rsidP="00786E64">
            <w:pPr>
              <w:jc w:val="center"/>
            </w:pPr>
            <w:r w:rsidRPr="00035723">
              <w:rPr>
                <w:bCs/>
              </w:rPr>
              <w:t>нет</w:t>
            </w:r>
          </w:p>
        </w:tc>
      </w:tr>
      <w:tr w:rsidR="00035723" w:rsidRPr="00035723" w14:paraId="5A92FDB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10939AE" w14:textId="77777777" w:rsidR="00FC4DE4" w:rsidRPr="00035723" w:rsidRDefault="00FC4DE4" w:rsidP="00786E64">
            <w:pPr>
              <w:keepNext/>
              <w:outlineLvl w:val="0"/>
            </w:pPr>
            <w:r w:rsidRPr="00035723">
              <w:t>Удаление локальных загрязнений со стен, дверей, панелей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14:paraId="09F6B3F6" w14:textId="77777777" w:rsidR="00FC4DE4" w:rsidRPr="00035723" w:rsidRDefault="00FC4DE4" w:rsidP="00786E64">
            <w:pPr>
              <w:jc w:val="center"/>
            </w:pPr>
            <w:r w:rsidRPr="00035723">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58629FA2" w14:textId="77777777" w:rsidR="00FC4DE4" w:rsidRPr="00035723" w:rsidRDefault="00FC4DE4" w:rsidP="00786E64">
            <w:pPr>
              <w:jc w:val="center"/>
            </w:pPr>
            <w:r w:rsidRPr="00035723">
              <w:rPr>
                <w:bCs/>
              </w:rPr>
              <w:t>нет</w:t>
            </w:r>
          </w:p>
        </w:tc>
      </w:tr>
      <w:tr w:rsidR="00035723" w:rsidRPr="00035723" w14:paraId="0E80563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41B4218" w14:textId="77777777" w:rsidR="00FC4DE4" w:rsidRPr="00035723" w:rsidRDefault="00FC4DE4" w:rsidP="00786E64">
            <w:pPr>
              <w:keepNext/>
              <w:outlineLvl w:val="0"/>
            </w:pPr>
            <w:r w:rsidRPr="00035723">
              <w:t>Полировка зеркал</w:t>
            </w:r>
          </w:p>
        </w:tc>
        <w:tc>
          <w:tcPr>
            <w:tcW w:w="0" w:type="auto"/>
            <w:tcBorders>
              <w:top w:val="single" w:sz="4" w:space="0" w:color="auto"/>
              <w:left w:val="single" w:sz="4" w:space="0" w:color="auto"/>
              <w:bottom w:val="single" w:sz="4" w:space="0" w:color="auto"/>
              <w:right w:val="single" w:sz="4" w:space="0" w:color="auto"/>
            </w:tcBorders>
            <w:vAlign w:val="center"/>
          </w:tcPr>
          <w:p w14:paraId="34C387E8" w14:textId="77777777" w:rsidR="00FC4DE4" w:rsidRPr="00035723" w:rsidRDefault="00FC4DE4" w:rsidP="00786E64">
            <w:pPr>
              <w:jc w:val="center"/>
            </w:pPr>
            <w:r w:rsidRPr="00035723">
              <w:t>По мере необходимости</w:t>
            </w:r>
          </w:p>
        </w:tc>
        <w:tc>
          <w:tcPr>
            <w:tcW w:w="0" w:type="auto"/>
            <w:tcBorders>
              <w:top w:val="single" w:sz="4" w:space="0" w:color="auto"/>
              <w:left w:val="single" w:sz="4" w:space="0" w:color="auto"/>
              <w:bottom w:val="single" w:sz="4" w:space="0" w:color="auto"/>
              <w:right w:val="single" w:sz="4" w:space="0" w:color="auto"/>
            </w:tcBorders>
            <w:vAlign w:val="center"/>
          </w:tcPr>
          <w:p w14:paraId="4C41AC6B" w14:textId="77777777" w:rsidR="00FC4DE4" w:rsidRPr="00035723" w:rsidRDefault="00FC4DE4" w:rsidP="00786E64">
            <w:pPr>
              <w:jc w:val="center"/>
            </w:pPr>
            <w:r w:rsidRPr="00035723">
              <w:rPr>
                <w:bCs/>
              </w:rPr>
              <w:t>нет</w:t>
            </w:r>
          </w:p>
        </w:tc>
      </w:tr>
      <w:tr w:rsidR="00035723" w:rsidRPr="00035723" w14:paraId="0BFFDE3F"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6C796C67" w14:textId="77777777" w:rsidR="00FC4DE4" w:rsidRPr="00035723" w:rsidRDefault="00FC4DE4" w:rsidP="00786E64">
            <w:pPr>
              <w:keepNext/>
              <w:jc w:val="center"/>
              <w:outlineLvl w:val="0"/>
            </w:pPr>
            <w:r w:rsidRPr="00035723">
              <w:rPr>
                <w:b/>
                <w:bCs/>
              </w:rPr>
              <w:t xml:space="preserve">Посты (помещения) охраны </w:t>
            </w:r>
            <w:r w:rsidRPr="00035723">
              <w:rPr>
                <w:bCs/>
                <w:i/>
              </w:rPr>
              <w:t>(кроме помещений, занимаемых охраной на основании договоров аренды)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9408A22"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06C9A7E6"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1FDCA96" w14:textId="77777777" w:rsidR="00FC4DE4" w:rsidRPr="00035723" w:rsidRDefault="00FC4DE4" w:rsidP="00786E64">
            <w:pPr>
              <w:keepNext/>
              <w:outlineLvl w:val="0"/>
            </w:pPr>
            <w:r w:rsidRPr="00035723">
              <w:lastRenderedPageBreak/>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3051C312"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4BB556A4" w14:textId="77777777" w:rsidR="00FC4DE4" w:rsidRPr="00035723" w:rsidRDefault="00FC4DE4" w:rsidP="00786E64">
            <w:pPr>
              <w:jc w:val="center"/>
            </w:pPr>
            <w:r w:rsidRPr="00035723">
              <w:rPr>
                <w:bCs/>
              </w:rPr>
              <w:t>нет</w:t>
            </w:r>
          </w:p>
        </w:tc>
      </w:tr>
      <w:tr w:rsidR="00035723" w:rsidRPr="00035723" w14:paraId="4249CF2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013ADFA0"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tcPr>
          <w:p w14:paraId="4AA1B206" w14:textId="77777777" w:rsidR="00FC4DE4" w:rsidRPr="00035723" w:rsidRDefault="00FC4DE4" w:rsidP="00786E64">
            <w:pPr>
              <w:jc w:val="center"/>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38377329" w14:textId="77777777" w:rsidR="00FC4DE4" w:rsidRPr="00035723" w:rsidRDefault="00FC4DE4" w:rsidP="00786E64">
            <w:pPr>
              <w:jc w:val="center"/>
            </w:pPr>
            <w:r w:rsidRPr="00035723">
              <w:rPr>
                <w:bCs/>
              </w:rPr>
              <w:t>нет</w:t>
            </w:r>
          </w:p>
        </w:tc>
      </w:tr>
      <w:tr w:rsidR="00035723" w:rsidRPr="00035723" w14:paraId="65C761A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49DBEAD" w14:textId="77777777" w:rsidR="00FC4DE4" w:rsidRPr="00035723" w:rsidRDefault="00FC4DE4" w:rsidP="00786E64">
            <w:pPr>
              <w:keepNext/>
              <w:outlineLvl w:val="0"/>
            </w:pPr>
            <w:r w:rsidRPr="00035723">
              <w:t>Удаление загрязнений и полировка поверхностей турникетов</w:t>
            </w:r>
          </w:p>
        </w:tc>
        <w:tc>
          <w:tcPr>
            <w:tcW w:w="0" w:type="auto"/>
            <w:tcBorders>
              <w:top w:val="single" w:sz="4" w:space="0" w:color="auto"/>
              <w:left w:val="single" w:sz="4" w:space="0" w:color="auto"/>
              <w:bottom w:val="single" w:sz="4" w:space="0" w:color="auto"/>
              <w:right w:val="single" w:sz="4" w:space="0" w:color="auto"/>
            </w:tcBorders>
          </w:tcPr>
          <w:p w14:paraId="52A8B7B5" w14:textId="77777777" w:rsidR="00FC4DE4" w:rsidRPr="00035723" w:rsidRDefault="00FC4DE4" w:rsidP="00786E64">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D9C71D2" w14:textId="77777777" w:rsidR="00FC4DE4" w:rsidRPr="00035723" w:rsidRDefault="00FC4DE4" w:rsidP="00786E64">
            <w:pPr>
              <w:jc w:val="center"/>
            </w:pPr>
            <w:r w:rsidRPr="00035723">
              <w:t>нет</w:t>
            </w:r>
          </w:p>
        </w:tc>
      </w:tr>
      <w:tr w:rsidR="00035723" w:rsidRPr="00035723" w14:paraId="5D5BDA2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CFB0244" w14:textId="77777777" w:rsidR="00FC4DE4" w:rsidRPr="00035723" w:rsidRDefault="00FC4DE4" w:rsidP="00786E64">
            <w:pPr>
              <w:keepNext/>
              <w:outlineLvl w:val="0"/>
            </w:pPr>
            <w:r w:rsidRPr="00035723">
              <w:t xml:space="preserve">Удаление пыли и загрязнений с рабочих поверхностей стоек </w:t>
            </w:r>
            <w:proofErr w:type="spellStart"/>
            <w:r w:rsidRPr="00035723">
              <w:t>ресепшн</w:t>
            </w:r>
            <w:proofErr w:type="spellEnd"/>
            <w:r w:rsidRPr="00035723">
              <w:t>, стоек постов охраны, освобожденных от посторонних предметов</w:t>
            </w:r>
          </w:p>
        </w:tc>
        <w:tc>
          <w:tcPr>
            <w:tcW w:w="0" w:type="auto"/>
            <w:tcBorders>
              <w:top w:val="single" w:sz="4" w:space="0" w:color="auto"/>
              <w:left w:val="single" w:sz="4" w:space="0" w:color="auto"/>
              <w:bottom w:val="single" w:sz="4" w:space="0" w:color="auto"/>
              <w:right w:val="single" w:sz="4" w:space="0" w:color="auto"/>
            </w:tcBorders>
            <w:vAlign w:val="center"/>
          </w:tcPr>
          <w:p w14:paraId="3492AB11"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9B98623" w14:textId="77777777" w:rsidR="00FC4DE4" w:rsidRPr="00035723" w:rsidRDefault="00FC4DE4" w:rsidP="00786E64">
            <w:pPr>
              <w:jc w:val="center"/>
            </w:pPr>
            <w:r w:rsidRPr="00035723">
              <w:t>нет</w:t>
            </w:r>
          </w:p>
        </w:tc>
      </w:tr>
      <w:tr w:rsidR="00035723" w:rsidRPr="00035723" w14:paraId="79CD458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7CE2573" w14:textId="77777777" w:rsidR="00FC4DE4" w:rsidRPr="00035723" w:rsidRDefault="00FC4DE4" w:rsidP="00786E64">
            <w:pPr>
              <w:keepNext/>
              <w:outlineLvl w:val="0"/>
            </w:pPr>
            <w:r w:rsidRPr="00035723">
              <w:t xml:space="preserve">Удаление загрязнений с боковых поверхностей стоек </w:t>
            </w:r>
            <w:proofErr w:type="spellStart"/>
            <w:r w:rsidRPr="00035723">
              <w:t>ресепшн</w:t>
            </w:r>
            <w:proofErr w:type="spellEnd"/>
            <w:r w:rsidRPr="00035723">
              <w:t>, стоек постов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2A7F8798"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9818B63" w14:textId="77777777" w:rsidR="00FC4DE4" w:rsidRPr="00035723" w:rsidRDefault="00FC4DE4" w:rsidP="00786E64">
            <w:pPr>
              <w:jc w:val="center"/>
            </w:pPr>
            <w:r w:rsidRPr="00035723">
              <w:t>нет</w:t>
            </w:r>
          </w:p>
        </w:tc>
      </w:tr>
      <w:tr w:rsidR="00035723" w:rsidRPr="00035723" w14:paraId="7CAA59FA"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2F05F79" w14:textId="77777777" w:rsidR="00FC4DE4" w:rsidRPr="00035723" w:rsidRDefault="00FC4DE4" w:rsidP="00786E64">
            <w:pPr>
              <w:keepNext/>
              <w:outlineLvl w:val="0"/>
            </w:pPr>
            <w:r w:rsidRPr="00035723">
              <w:t>Сухая уборка (удаление пыли) с телефонных аппаратов и оргтехники</w:t>
            </w:r>
          </w:p>
        </w:tc>
        <w:tc>
          <w:tcPr>
            <w:tcW w:w="0" w:type="auto"/>
            <w:tcBorders>
              <w:top w:val="single" w:sz="4" w:space="0" w:color="auto"/>
              <w:left w:val="single" w:sz="4" w:space="0" w:color="auto"/>
              <w:bottom w:val="single" w:sz="4" w:space="0" w:color="auto"/>
              <w:right w:val="single" w:sz="4" w:space="0" w:color="auto"/>
            </w:tcBorders>
            <w:vAlign w:val="center"/>
          </w:tcPr>
          <w:p w14:paraId="6A8B774D" w14:textId="77777777" w:rsidR="00FC4DE4" w:rsidRPr="00035723" w:rsidRDefault="00FC4DE4" w:rsidP="00786E64">
            <w:pPr>
              <w:keepNext/>
              <w:jc w:val="center"/>
              <w:outlineLvl w:val="0"/>
            </w:pPr>
            <w:r w:rsidRPr="00035723">
              <w:t>2 раза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036CB6B8" w14:textId="77777777" w:rsidR="00FC4DE4" w:rsidRPr="00035723" w:rsidRDefault="00FC4DE4" w:rsidP="00786E64">
            <w:pPr>
              <w:jc w:val="center"/>
            </w:pPr>
            <w:r w:rsidRPr="00035723">
              <w:rPr>
                <w:bCs/>
              </w:rPr>
              <w:t>нет</w:t>
            </w:r>
          </w:p>
        </w:tc>
      </w:tr>
      <w:tr w:rsidR="00035723" w:rsidRPr="00035723" w14:paraId="46591AB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E4AC14F"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04E6C659"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24540539" w14:textId="77777777" w:rsidR="00FC4DE4" w:rsidRPr="00035723" w:rsidRDefault="00FC4DE4" w:rsidP="00786E64">
            <w:pPr>
              <w:jc w:val="center"/>
            </w:pPr>
            <w:r w:rsidRPr="00035723">
              <w:rPr>
                <w:bCs/>
              </w:rPr>
              <w:t>нет</w:t>
            </w:r>
          </w:p>
        </w:tc>
      </w:tr>
      <w:tr w:rsidR="00035723" w:rsidRPr="00035723" w14:paraId="46472BE5"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362FBD4" w14:textId="77777777" w:rsidR="00FC4DE4" w:rsidRPr="00035723" w:rsidRDefault="00FC4DE4" w:rsidP="00786E64">
            <w:pPr>
              <w:keepNext/>
              <w:outlineLvl w:val="0"/>
            </w:pPr>
            <w:r w:rsidRPr="00035723">
              <w:t>Удаление пыли и загрязнений с ножек кресел, стульев</w:t>
            </w:r>
          </w:p>
        </w:tc>
        <w:tc>
          <w:tcPr>
            <w:tcW w:w="0" w:type="auto"/>
            <w:tcBorders>
              <w:top w:val="single" w:sz="4" w:space="0" w:color="auto"/>
              <w:left w:val="single" w:sz="4" w:space="0" w:color="auto"/>
              <w:bottom w:val="single" w:sz="4" w:space="0" w:color="auto"/>
              <w:right w:val="single" w:sz="4" w:space="0" w:color="auto"/>
            </w:tcBorders>
            <w:vAlign w:val="center"/>
          </w:tcPr>
          <w:p w14:paraId="6763DEF0"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7D6C7EBE" w14:textId="77777777" w:rsidR="00FC4DE4" w:rsidRPr="00035723" w:rsidRDefault="00FC4DE4" w:rsidP="00786E64">
            <w:pPr>
              <w:jc w:val="center"/>
            </w:pPr>
            <w:r w:rsidRPr="00035723">
              <w:t>нет</w:t>
            </w:r>
          </w:p>
        </w:tc>
      </w:tr>
      <w:tr w:rsidR="00035723" w:rsidRPr="00035723" w14:paraId="7462860C"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36BC72F" w14:textId="77777777" w:rsidR="00FC4DE4" w:rsidRPr="00035723" w:rsidRDefault="00FC4DE4" w:rsidP="00786E64">
            <w:pPr>
              <w:keepNext/>
              <w:outlineLvl w:val="0"/>
            </w:pPr>
            <w:r w:rsidRPr="00035723">
              <w:t>Влажная уборка плинтусов</w:t>
            </w:r>
          </w:p>
        </w:tc>
        <w:tc>
          <w:tcPr>
            <w:tcW w:w="0" w:type="auto"/>
            <w:tcBorders>
              <w:top w:val="single" w:sz="4" w:space="0" w:color="auto"/>
              <w:left w:val="single" w:sz="4" w:space="0" w:color="auto"/>
              <w:bottom w:val="single" w:sz="4" w:space="0" w:color="auto"/>
              <w:right w:val="single" w:sz="4" w:space="0" w:color="auto"/>
            </w:tcBorders>
            <w:vAlign w:val="center"/>
          </w:tcPr>
          <w:p w14:paraId="48C52B7E" w14:textId="77777777" w:rsidR="00FC4DE4" w:rsidRPr="00035723" w:rsidRDefault="00FC4DE4" w:rsidP="00786E64">
            <w:pPr>
              <w:keepNext/>
              <w:jc w:val="center"/>
              <w:outlineLvl w:val="0"/>
            </w:pPr>
            <w:r w:rsidRPr="00035723">
              <w:t>1 раз в 2 недели</w:t>
            </w:r>
          </w:p>
        </w:tc>
        <w:tc>
          <w:tcPr>
            <w:tcW w:w="0" w:type="auto"/>
            <w:tcBorders>
              <w:top w:val="single" w:sz="4" w:space="0" w:color="auto"/>
              <w:left w:val="single" w:sz="4" w:space="0" w:color="auto"/>
              <w:bottom w:val="single" w:sz="4" w:space="0" w:color="auto"/>
              <w:right w:val="single" w:sz="4" w:space="0" w:color="auto"/>
            </w:tcBorders>
            <w:vAlign w:val="center"/>
          </w:tcPr>
          <w:p w14:paraId="4F225D4F" w14:textId="77777777" w:rsidR="00FC4DE4" w:rsidRPr="00035723" w:rsidRDefault="00FC4DE4" w:rsidP="00786E64">
            <w:pPr>
              <w:jc w:val="center"/>
            </w:pPr>
            <w:r w:rsidRPr="00035723">
              <w:rPr>
                <w:bCs/>
              </w:rPr>
              <w:t>нет</w:t>
            </w:r>
          </w:p>
        </w:tc>
      </w:tr>
      <w:tr w:rsidR="00035723" w:rsidRPr="00035723" w14:paraId="56969D08" w14:textId="77777777" w:rsidTr="00786E64">
        <w:trPr>
          <w:cantSplit/>
        </w:trPr>
        <w:tc>
          <w:tcPr>
            <w:tcW w:w="5584" w:type="dxa"/>
            <w:tcBorders>
              <w:top w:val="single" w:sz="4" w:space="0" w:color="auto"/>
              <w:left w:val="single" w:sz="4" w:space="0" w:color="auto"/>
              <w:bottom w:val="single" w:sz="4" w:space="0" w:color="auto"/>
              <w:right w:val="single" w:sz="4" w:space="0" w:color="auto"/>
            </w:tcBorders>
            <w:shd w:val="clear" w:color="auto" w:fill="E6E6E6"/>
            <w:vAlign w:val="center"/>
          </w:tcPr>
          <w:p w14:paraId="02BD7F36" w14:textId="77777777" w:rsidR="00FC4DE4" w:rsidRPr="00035723" w:rsidRDefault="00FC4DE4" w:rsidP="00786E64">
            <w:pPr>
              <w:keepNext/>
              <w:jc w:val="center"/>
              <w:outlineLvl w:val="0"/>
            </w:pPr>
            <w:r w:rsidRPr="00035723">
              <w:rPr>
                <w:b/>
                <w:bCs/>
              </w:rPr>
              <w:t>Санузлы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AC5F00B" w14:textId="77777777" w:rsidR="00FC4DE4" w:rsidRPr="00035723" w:rsidRDefault="00FC4DE4" w:rsidP="00786E64">
            <w:pPr>
              <w:keepNext/>
              <w:spacing w:after="120"/>
              <w:jc w:val="center"/>
              <w:rPr>
                <w:bCs/>
              </w:rPr>
            </w:pPr>
            <w:r w:rsidRPr="00035723">
              <w:rPr>
                <w:b/>
                <w:bCs/>
              </w:rPr>
              <w:t>ПЕРИОДИЧНОСТЬ</w:t>
            </w:r>
          </w:p>
        </w:tc>
      </w:tr>
      <w:tr w:rsidR="00035723" w:rsidRPr="00035723" w14:paraId="5CACDAE9"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B130DE0" w14:textId="77777777" w:rsidR="00FC4DE4" w:rsidRPr="00035723" w:rsidRDefault="00FC4DE4" w:rsidP="00786E64">
            <w:pPr>
              <w:keepNext/>
              <w:outlineLvl w:val="0"/>
            </w:pPr>
            <w:r w:rsidRPr="00035723">
              <w:t>Влажная уборка пола</w:t>
            </w:r>
          </w:p>
        </w:tc>
        <w:tc>
          <w:tcPr>
            <w:tcW w:w="0" w:type="auto"/>
            <w:tcBorders>
              <w:top w:val="single" w:sz="4" w:space="0" w:color="auto"/>
              <w:left w:val="single" w:sz="4" w:space="0" w:color="auto"/>
              <w:bottom w:val="single" w:sz="4" w:space="0" w:color="auto"/>
              <w:right w:val="single" w:sz="4" w:space="0" w:color="auto"/>
            </w:tcBorders>
            <w:vAlign w:val="center"/>
          </w:tcPr>
          <w:p w14:paraId="55083FA3"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387E3465" w14:textId="77777777" w:rsidR="00FC4DE4" w:rsidRPr="00035723" w:rsidRDefault="00FC4DE4" w:rsidP="00786E64">
            <w:pPr>
              <w:keepNext/>
              <w:spacing w:after="120"/>
              <w:jc w:val="center"/>
              <w:rPr>
                <w:bCs/>
              </w:rPr>
            </w:pPr>
            <w:r w:rsidRPr="00035723">
              <w:t>по мере необходимости</w:t>
            </w:r>
          </w:p>
        </w:tc>
      </w:tr>
      <w:tr w:rsidR="00035723" w:rsidRPr="00035723" w14:paraId="7BB4FCCB"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E56FCC6" w14:textId="77777777" w:rsidR="00FC4DE4" w:rsidRPr="00035723" w:rsidRDefault="00FC4DE4" w:rsidP="00786E64">
            <w:pPr>
              <w:keepNext/>
              <w:outlineLvl w:val="0"/>
            </w:pPr>
            <w:r w:rsidRPr="00035723">
              <w:t>Мойка раковин, унитазов, писсуаров, сидений с двух сторон, наружных частей подводки сантехники</w:t>
            </w:r>
          </w:p>
        </w:tc>
        <w:tc>
          <w:tcPr>
            <w:tcW w:w="0" w:type="auto"/>
            <w:tcBorders>
              <w:top w:val="single" w:sz="4" w:space="0" w:color="auto"/>
              <w:left w:val="single" w:sz="4" w:space="0" w:color="auto"/>
              <w:bottom w:val="single" w:sz="4" w:space="0" w:color="auto"/>
              <w:right w:val="single" w:sz="4" w:space="0" w:color="auto"/>
            </w:tcBorders>
            <w:vAlign w:val="center"/>
          </w:tcPr>
          <w:p w14:paraId="1A2C39D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2DB45F33" w14:textId="77777777" w:rsidR="00FC4DE4" w:rsidRPr="00035723" w:rsidRDefault="00FC4DE4" w:rsidP="00786E64">
            <w:pPr>
              <w:keepNext/>
              <w:spacing w:after="120"/>
              <w:jc w:val="center"/>
              <w:rPr>
                <w:bCs/>
              </w:rPr>
            </w:pPr>
            <w:r w:rsidRPr="00035723">
              <w:t>по мере необходимости</w:t>
            </w:r>
          </w:p>
        </w:tc>
      </w:tr>
      <w:tr w:rsidR="00035723" w:rsidRPr="00035723" w14:paraId="775A56D2"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952ECB5" w14:textId="77777777" w:rsidR="00FC4DE4" w:rsidRPr="00035723" w:rsidRDefault="00FC4DE4" w:rsidP="00786E64">
            <w:pPr>
              <w:keepNext/>
              <w:outlineLvl w:val="0"/>
            </w:pPr>
            <w:r w:rsidRPr="00035723">
              <w:t>Удаление загрязнений с диспенсеров, зеркал, стеклянных и металлических поверхностей</w:t>
            </w:r>
          </w:p>
        </w:tc>
        <w:tc>
          <w:tcPr>
            <w:tcW w:w="0" w:type="auto"/>
            <w:tcBorders>
              <w:top w:val="single" w:sz="4" w:space="0" w:color="auto"/>
              <w:left w:val="single" w:sz="4" w:space="0" w:color="auto"/>
              <w:bottom w:val="single" w:sz="4" w:space="0" w:color="auto"/>
              <w:right w:val="single" w:sz="4" w:space="0" w:color="auto"/>
            </w:tcBorders>
            <w:vAlign w:val="center"/>
          </w:tcPr>
          <w:p w14:paraId="2D4FCA6D"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91575F0" w14:textId="77777777" w:rsidR="00FC4DE4" w:rsidRPr="00035723" w:rsidRDefault="007E3427" w:rsidP="00786E64">
            <w:pPr>
              <w:keepNext/>
              <w:spacing w:after="120"/>
              <w:jc w:val="center"/>
              <w:rPr>
                <w:bCs/>
              </w:rPr>
            </w:pPr>
            <w:r w:rsidRPr="00035723">
              <w:t>по мере необходимости</w:t>
            </w:r>
          </w:p>
        </w:tc>
      </w:tr>
      <w:tr w:rsidR="00035723" w:rsidRPr="00035723" w14:paraId="5934C2C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FC19FF0" w14:textId="77777777" w:rsidR="00FC4DE4" w:rsidRPr="00035723" w:rsidRDefault="00FC4DE4" w:rsidP="00786E64">
            <w:pPr>
              <w:keepNext/>
              <w:outlineLvl w:val="0"/>
            </w:pPr>
            <w:r w:rsidRPr="00035723">
              <w:t xml:space="preserve">Контроль наличия, комплектация расходными материалами (туалетная бумага 1 </w:t>
            </w:r>
            <w:proofErr w:type="spellStart"/>
            <w:r w:rsidRPr="00035723">
              <w:t>слойная</w:t>
            </w:r>
            <w:proofErr w:type="spellEnd"/>
            <w:r w:rsidRPr="00035723">
              <w:t xml:space="preserve">, мыло, жидкое мыло (при наличии оборудования). </w:t>
            </w:r>
          </w:p>
        </w:tc>
        <w:tc>
          <w:tcPr>
            <w:tcW w:w="0" w:type="auto"/>
            <w:tcBorders>
              <w:top w:val="single" w:sz="4" w:space="0" w:color="auto"/>
              <w:left w:val="single" w:sz="4" w:space="0" w:color="auto"/>
              <w:bottom w:val="single" w:sz="4" w:space="0" w:color="auto"/>
              <w:right w:val="single" w:sz="4" w:space="0" w:color="auto"/>
            </w:tcBorders>
            <w:vAlign w:val="center"/>
          </w:tcPr>
          <w:p w14:paraId="22219886"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7DE51A74" w14:textId="77777777" w:rsidR="00FC4DE4" w:rsidRPr="00035723" w:rsidRDefault="00FC4DE4" w:rsidP="00786E64">
            <w:pPr>
              <w:keepNext/>
              <w:spacing w:after="120"/>
              <w:jc w:val="center"/>
              <w:rPr>
                <w:bCs/>
              </w:rPr>
            </w:pPr>
            <w:r w:rsidRPr="00035723">
              <w:t>по мере необходимости</w:t>
            </w:r>
          </w:p>
        </w:tc>
      </w:tr>
      <w:tr w:rsidR="00035723" w:rsidRPr="00035723" w14:paraId="212C8667"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582263FA" w14:textId="77777777" w:rsidR="00FC4DE4" w:rsidRPr="00035723" w:rsidRDefault="00FC4DE4" w:rsidP="00786E64">
            <w:pPr>
              <w:keepNext/>
              <w:outlineLvl w:val="0"/>
            </w:pPr>
            <w:r w:rsidRPr="00035723">
              <w:t>Сбор и вынос мусора, замена мусорных пакетов</w:t>
            </w:r>
          </w:p>
        </w:tc>
        <w:tc>
          <w:tcPr>
            <w:tcW w:w="0" w:type="auto"/>
            <w:tcBorders>
              <w:top w:val="single" w:sz="4" w:space="0" w:color="auto"/>
              <w:left w:val="single" w:sz="4" w:space="0" w:color="auto"/>
              <w:bottom w:val="single" w:sz="4" w:space="0" w:color="auto"/>
              <w:right w:val="single" w:sz="4" w:space="0" w:color="auto"/>
            </w:tcBorders>
            <w:vAlign w:val="center"/>
          </w:tcPr>
          <w:p w14:paraId="3A62536C" w14:textId="77777777" w:rsidR="00FC4DE4" w:rsidRPr="00035723" w:rsidRDefault="00FC4DE4" w:rsidP="00786E64">
            <w:pPr>
              <w:keepNext/>
              <w:jc w:val="center"/>
              <w:outlineLvl w:val="0"/>
            </w:pPr>
            <w:r w:rsidRPr="00035723">
              <w:t>Ежедневно</w:t>
            </w:r>
          </w:p>
        </w:tc>
        <w:tc>
          <w:tcPr>
            <w:tcW w:w="0" w:type="auto"/>
            <w:tcBorders>
              <w:top w:val="single" w:sz="4" w:space="0" w:color="auto"/>
              <w:left w:val="single" w:sz="4" w:space="0" w:color="auto"/>
              <w:bottom w:val="single" w:sz="4" w:space="0" w:color="auto"/>
              <w:right w:val="single" w:sz="4" w:space="0" w:color="auto"/>
            </w:tcBorders>
            <w:vAlign w:val="center"/>
          </w:tcPr>
          <w:p w14:paraId="69273BC3" w14:textId="77777777" w:rsidR="00FC4DE4" w:rsidRPr="00035723" w:rsidRDefault="007E3427" w:rsidP="00786E64">
            <w:pPr>
              <w:keepNext/>
              <w:spacing w:after="120"/>
              <w:jc w:val="center"/>
              <w:rPr>
                <w:bCs/>
              </w:rPr>
            </w:pPr>
            <w:r w:rsidRPr="00035723">
              <w:t>по мере необходимости</w:t>
            </w:r>
          </w:p>
        </w:tc>
      </w:tr>
      <w:tr w:rsidR="00035723" w:rsidRPr="00035723" w14:paraId="1C2C3000"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442CD9BC" w14:textId="77777777" w:rsidR="00FC4DE4" w:rsidRPr="00035723" w:rsidRDefault="00FC4DE4" w:rsidP="00786E64">
            <w:pPr>
              <w:keepNext/>
              <w:outlineLvl w:val="0"/>
            </w:pPr>
            <w:r w:rsidRPr="00035723">
              <w:t>Удаление пятен со стен, перегородок, дверей до 2 м</w:t>
            </w:r>
          </w:p>
        </w:tc>
        <w:tc>
          <w:tcPr>
            <w:tcW w:w="0" w:type="auto"/>
            <w:tcBorders>
              <w:top w:val="single" w:sz="4" w:space="0" w:color="auto"/>
              <w:left w:val="single" w:sz="4" w:space="0" w:color="auto"/>
              <w:bottom w:val="single" w:sz="4" w:space="0" w:color="auto"/>
              <w:right w:val="single" w:sz="4" w:space="0" w:color="auto"/>
            </w:tcBorders>
            <w:vAlign w:val="center"/>
          </w:tcPr>
          <w:p w14:paraId="07A9E39B" w14:textId="77777777" w:rsidR="00FC4DE4" w:rsidRPr="00035723" w:rsidRDefault="007E3427" w:rsidP="00786E64">
            <w:pPr>
              <w:keepNext/>
              <w:jc w:val="center"/>
              <w:outlineLvl w:val="0"/>
            </w:pPr>
            <w:r>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B8D70C7" w14:textId="77777777" w:rsidR="00FC4DE4" w:rsidRPr="00035723" w:rsidRDefault="00FC4DE4" w:rsidP="00786E64">
            <w:pPr>
              <w:jc w:val="center"/>
            </w:pPr>
            <w:r w:rsidRPr="00035723">
              <w:rPr>
                <w:bCs/>
              </w:rPr>
              <w:t>нет</w:t>
            </w:r>
          </w:p>
        </w:tc>
      </w:tr>
      <w:tr w:rsidR="00035723" w:rsidRPr="00035723" w14:paraId="7ECDB01D"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663A4232" w14:textId="77777777" w:rsidR="00FC4DE4" w:rsidRPr="00035723" w:rsidRDefault="00FC4DE4" w:rsidP="00786E64">
            <w:pPr>
              <w:keepNext/>
              <w:outlineLvl w:val="0"/>
            </w:pPr>
            <w:r w:rsidRPr="00035723">
              <w:t>Удаление пыли с решеток приточно-вытяжной вентиляции</w:t>
            </w:r>
          </w:p>
        </w:tc>
        <w:tc>
          <w:tcPr>
            <w:tcW w:w="0" w:type="auto"/>
            <w:tcBorders>
              <w:top w:val="single" w:sz="4" w:space="0" w:color="auto"/>
              <w:left w:val="single" w:sz="4" w:space="0" w:color="auto"/>
              <w:bottom w:val="single" w:sz="4" w:space="0" w:color="auto"/>
              <w:right w:val="single" w:sz="4" w:space="0" w:color="auto"/>
            </w:tcBorders>
            <w:vAlign w:val="center"/>
          </w:tcPr>
          <w:p w14:paraId="640A5BF7"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7C7710D5" w14:textId="77777777" w:rsidR="00FC4DE4" w:rsidRPr="00035723" w:rsidRDefault="00FC4DE4" w:rsidP="00786E64">
            <w:pPr>
              <w:jc w:val="center"/>
            </w:pPr>
            <w:r w:rsidRPr="00035723">
              <w:rPr>
                <w:bCs/>
              </w:rPr>
              <w:t>нет</w:t>
            </w:r>
          </w:p>
        </w:tc>
      </w:tr>
      <w:tr w:rsidR="00035723" w:rsidRPr="00035723" w14:paraId="20A1B92F"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3EA48BD" w14:textId="77777777" w:rsidR="00FC4DE4" w:rsidRPr="00035723" w:rsidRDefault="00FC4DE4" w:rsidP="00786E64">
            <w:pPr>
              <w:keepNext/>
              <w:outlineLvl w:val="0"/>
            </w:pPr>
            <w:r w:rsidRPr="00035723">
              <w:t>Влажная уборка плинтусов</w:t>
            </w:r>
          </w:p>
        </w:tc>
        <w:tc>
          <w:tcPr>
            <w:tcW w:w="0" w:type="auto"/>
            <w:tcBorders>
              <w:top w:val="single" w:sz="4" w:space="0" w:color="auto"/>
              <w:left w:val="single" w:sz="4" w:space="0" w:color="auto"/>
              <w:bottom w:val="single" w:sz="4" w:space="0" w:color="auto"/>
              <w:right w:val="single" w:sz="4" w:space="0" w:color="auto"/>
            </w:tcBorders>
            <w:vAlign w:val="center"/>
          </w:tcPr>
          <w:p w14:paraId="3DF54C68" w14:textId="77777777" w:rsidR="00FC4DE4" w:rsidRPr="00035723" w:rsidRDefault="00FC4DE4" w:rsidP="00786E64">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06811225" w14:textId="77777777" w:rsidR="00FC4DE4" w:rsidRPr="00035723" w:rsidRDefault="00FC4DE4" w:rsidP="00786E64">
            <w:pPr>
              <w:jc w:val="center"/>
            </w:pPr>
            <w:r w:rsidRPr="00035723">
              <w:rPr>
                <w:bCs/>
              </w:rPr>
              <w:t>нет</w:t>
            </w:r>
          </w:p>
        </w:tc>
      </w:tr>
      <w:tr w:rsidR="00035723" w:rsidRPr="00035723" w14:paraId="0732180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774A0C33" w14:textId="77777777" w:rsidR="00FC4DE4" w:rsidRPr="00035723" w:rsidRDefault="00FC4DE4" w:rsidP="00786E64">
            <w:pPr>
              <w:keepNext/>
              <w:outlineLvl w:val="0"/>
            </w:pPr>
            <w:r w:rsidRPr="00035723">
              <w:t>Мойка горизонтальных и вертикальных поверхностей на всю высоту</w:t>
            </w:r>
          </w:p>
        </w:tc>
        <w:tc>
          <w:tcPr>
            <w:tcW w:w="0" w:type="auto"/>
            <w:tcBorders>
              <w:top w:val="single" w:sz="4" w:space="0" w:color="auto"/>
              <w:left w:val="single" w:sz="4" w:space="0" w:color="auto"/>
              <w:bottom w:val="single" w:sz="4" w:space="0" w:color="auto"/>
              <w:right w:val="single" w:sz="4" w:space="0" w:color="auto"/>
            </w:tcBorders>
            <w:vAlign w:val="center"/>
          </w:tcPr>
          <w:p w14:paraId="6EC2EF58"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4764F5AF" w14:textId="77777777" w:rsidR="00FC4DE4" w:rsidRPr="00035723" w:rsidRDefault="00FC4DE4" w:rsidP="00786E64">
            <w:pPr>
              <w:jc w:val="center"/>
            </w:pPr>
            <w:r w:rsidRPr="00035723">
              <w:rPr>
                <w:bCs/>
              </w:rPr>
              <w:t>нет</w:t>
            </w:r>
          </w:p>
        </w:tc>
      </w:tr>
      <w:tr w:rsidR="00035723" w:rsidRPr="00035723" w14:paraId="37432E0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27CFF1F9" w14:textId="77777777" w:rsidR="00FC4DE4" w:rsidRDefault="00FC4DE4" w:rsidP="00786E64">
            <w:pPr>
              <w:keepNext/>
              <w:outlineLvl w:val="0"/>
            </w:pPr>
            <w:r w:rsidRPr="00035723">
              <w:t>Влажная уборка труб и радиаторов отопления</w:t>
            </w:r>
          </w:p>
          <w:p w14:paraId="6F82B0DA" w14:textId="77777777" w:rsidR="007E3427" w:rsidRDefault="007E3427" w:rsidP="00786E64">
            <w:pPr>
              <w:keepNext/>
              <w:outlineLvl w:val="0"/>
            </w:pPr>
          </w:p>
          <w:p w14:paraId="03C77B68" w14:textId="77777777" w:rsidR="007E3427" w:rsidRPr="00035723" w:rsidRDefault="007E3427" w:rsidP="00786E64">
            <w:pPr>
              <w:keepNext/>
              <w:outlineLvl w:val="0"/>
            </w:pPr>
          </w:p>
        </w:tc>
        <w:tc>
          <w:tcPr>
            <w:tcW w:w="0" w:type="auto"/>
            <w:tcBorders>
              <w:top w:val="single" w:sz="4" w:space="0" w:color="auto"/>
              <w:left w:val="single" w:sz="4" w:space="0" w:color="auto"/>
              <w:bottom w:val="single" w:sz="4" w:space="0" w:color="auto"/>
              <w:right w:val="single" w:sz="4" w:space="0" w:color="auto"/>
            </w:tcBorders>
            <w:vAlign w:val="center"/>
          </w:tcPr>
          <w:p w14:paraId="16D600F4" w14:textId="77777777" w:rsidR="00FC4DE4" w:rsidRPr="00035723" w:rsidRDefault="00FC4DE4" w:rsidP="00786E64">
            <w:pPr>
              <w:keepNext/>
              <w:jc w:val="center"/>
              <w:outlineLvl w:val="0"/>
            </w:pPr>
            <w:r w:rsidRPr="00035723">
              <w:t>1 раз в месяц</w:t>
            </w:r>
          </w:p>
        </w:tc>
        <w:tc>
          <w:tcPr>
            <w:tcW w:w="0" w:type="auto"/>
            <w:tcBorders>
              <w:top w:val="single" w:sz="4" w:space="0" w:color="auto"/>
              <w:left w:val="single" w:sz="4" w:space="0" w:color="auto"/>
              <w:bottom w:val="single" w:sz="4" w:space="0" w:color="auto"/>
              <w:right w:val="single" w:sz="4" w:space="0" w:color="auto"/>
            </w:tcBorders>
            <w:vAlign w:val="center"/>
          </w:tcPr>
          <w:p w14:paraId="2AEF3EA6" w14:textId="77777777" w:rsidR="00FC4DE4" w:rsidRPr="00035723" w:rsidRDefault="00FC4DE4" w:rsidP="00786E64">
            <w:pPr>
              <w:jc w:val="center"/>
            </w:pPr>
            <w:r w:rsidRPr="00035723">
              <w:rPr>
                <w:bCs/>
              </w:rPr>
              <w:t>нет</w:t>
            </w:r>
          </w:p>
        </w:tc>
      </w:tr>
      <w:tr w:rsidR="00035723" w:rsidRPr="00035723" w14:paraId="70F59340" w14:textId="77777777" w:rsidTr="00D479D3">
        <w:trPr>
          <w:cantSplit/>
        </w:trPr>
        <w:tc>
          <w:tcPr>
            <w:tcW w:w="5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8FC69" w14:textId="77777777" w:rsidR="00D479D3" w:rsidRPr="00035723" w:rsidRDefault="007E3427" w:rsidP="007E3427">
            <w:pPr>
              <w:keepNext/>
              <w:jc w:val="center"/>
              <w:outlineLvl w:val="0"/>
            </w:pPr>
            <w:r>
              <w:rPr>
                <w:b/>
                <w:bCs/>
              </w:rPr>
              <w:t>Склады</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6082163" w14:textId="77777777" w:rsidR="00D479D3" w:rsidRPr="00035723" w:rsidRDefault="00D479D3" w:rsidP="00ED5EFD">
            <w:pPr>
              <w:keepNext/>
              <w:spacing w:after="120"/>
              <w:jc w:val="center"/>
              <w:rPr>
                <w:bCs/>
              </w:rPr>
            </w:pPr>
            <w:r w:rsidRPr="00035723">
              <w:rPr>
                <w:b/>
                <w:bCs/>
              </w:rPr>
              <w:t>ПЕРИОДИЧНОСТЬ</w:t>
            </w:r>
          </w:p>
        </w:tc>
      </w:tr>
      <w:tr w:rsidR="00035723" w:rsidRPr="00035723" w14:paraId="1C34CDF1"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181EF89C" w14:textId="77777777" w:rsidR="00D479D3" w:rsidRPr="00035723" w:rsidRDefault="00D479D3" w:rsidP="00ED5EFD">
            <w:pPr>
              <w:keepNext/>
              <w:outlineLvl w:val="0"/>
            </w:pPr>
            <w:r w:rsidRPr="00035723">
              <w:t xml:space="preserve">Уборка пола (сухая либо влажная в зависимости от покрытия) </w:t>
            </w:r>
          </w:p>
        </w:tc>
        <w:tc>
          <w:tcPr>
            <w:tcW w:w="0" w:type="auto"/>
            <w:tcBorders>
              <w:top w:val="single" w:sz="4" w:space="0" w:color="auto"/>
              <w:left w:val="single" w:sz="4" w:space="0" w:color="auto"/>
              <w:bottom w:val="single" w:sz="4" w:space="0" w:color="auto"/>
              <w:right w:val="single" w:sz="4" w:space="0" w:color="auto"/>
            </w:tcBorders>
            <w:vAlign w:val="center"/>
          </w:tcPr>
          <w:p w14:paraId="773443F9" w14:textId="77777777" w:rsidR="00D479D3" w:rsidRPr="00035723" w:rsidRDefault="00D479D3" w:rsidP="00ED5EFD">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2B20965A" w14:textId="77777777" w:rsidR="00D479D3" w:rsidRPr="00035723" w:rsidRDefault="00D479D3" w:rsidP="00ED5EFD">
            <w:pPr>
              <w:jc w:val="center"/>
              <w:rPr>
                <w:bCs/>
              </w:rPr>
            </w:pPr>
            <w:r w:rsidRPr="00035723">
              <w:rPr>
                <w:bCs/>
              </w:rPr>
              <w:t>нет</w:t>
            </w:r>
          </w:p>
        </w:tc>
      </w:tr>
      <w:tr w:rsidR="00035723" w:rsidRPr="00035723" w14:paraId="4F4EE913" w14:textId="77777777" w:rsidTr="00786E64">
        <w:trPr>
          <w:cantSplit/>
        </w:trPr>
        <w:tc>
          <w:tcPr>
            <w:tcW w:w="5584" w:type="dxa"/>
            <w:tcBorders>
              <w:top w:val="single" w:sz="4" w:space="0" w:color="auto"/>
              <w:left w:val="single" w:sz="4" w:space="0" w:color="auto"/>
              <w:bottom w:val="single" w:sz="4" w:space="0" w:color="auto"/>
              <w:right w:val="single" w:sz="4" w:space="0" w:color="auto"/>
            </w:tcBorders>
            <w:vAlign w:val="center"/>
          </w:tcPr>
          <w:p w14:paraId="30CD68D3" w14:textId="77777777" w:rsidR="00D479D3" w:rsidRPr="00035723" w:rsidRDefault="00D479D3" w:rsidP="00ED5EFD">
            <w:pPr>
              <w:keepNext/>
              <w:outlineLvl w:val="0"/>
            </w:pPr>
            <w:r w:rsidRPr="00035723">
              <w:t>Сбор и вынос мусора (кроме крупногабаритного мусора)</w:t>
            </w:r>
          </w:p>
        </w:tc>
        <w:tc>
          <w:tcPr>
            <w:tcW w:w="0" w:type="auto"/>
            <w:tcBorders>
              <w:top w:val="single" w:sz="4" w:space="0" w:color="auto"/>
              <w:left w:val="single" w:sz="4" w:space="0" w:color="auto"/>
              <w:bottom w:val="single" w:sz="4" w:space="0" w:color="auto"/>
              <w:right w:val="single" w:sz="4" w:space="0" w:color="auto"/>
            </w:tcBorders>
            <w:vAlign w:val="center"/>
          </w:tcPr>
          <w:p w14:paraId="533B2B10" w14:textId="77777777" w:rsidR="00D479D3" w:rsidRPr="00035723" w:rsidRDefault="00D479D3" w:rsidP="00ED5EFD">
            <w:pPr>
              <w:keepNext/>
              <w:jc w:val="center"/>
              <w:outlineLvl w:val="0"/>
            </w:pPr>
            <w:r w:rsidRPr="00035723">
              <w:t>1 раз в неделю</w:t>
            </w:r>
          </w:p>
        </w:tc>
        <w:tc>
          <w:tcPr>
            <w:tcW w:w="0" w:type="auto"/>
            <w:tcBorders>
              <w:top w:val="single" w:sz="4" w:space="0" w:color="auto"/>
              <w:left w:val="single" w:sz="4" w:space="0" w:color="auto"/>
              <w:bottom w:val="single" w:sz="4" w:space="0" w:color="auto"/>
              <w:right w:val="single" w:sz="4" w:space="0" w:color="auto"/>
            </w:tcBorders>
            <w:vAlign w:val="center"/>
          </w:tcPr>
          <w:p w14:paraId="1FEFD86F" w14:textId="77777777" w:rsidR="00D479D3" w:rsidRPr="00035723" w:rsidRDefault="00D479D3" w:rsidP="00ED5EFD">
            <w:pPr>
              <w:jc w:val="center"/>
              <w:rPr>
                <w:bCs/>
              </w:rPr>
            </w:pPr>
            <w:r w:rsidRPr="00035723">
              <w:rPr>
                <w:bCs/>
              </w:rPr>
              <w:t>нет</w:t>
            </w:r>
          </w:p>
        </w:tc>
      </w:tr>
    </w:tbl>
    <w:p w14:paraId="21505412" w14:textId="77777777" w:rsidR="00FC4DE4" w:rsidRDefault="00FC4DE4" w:rsidP="00FC4DE4">
      <w:pPr>
        <w:keepNext/>
        <w:spacing w:after="120"/>
        <w:rPr>
          <w:b/>
          <w:bCs/>
        </w:rPr>
      </w:pPr>
    </w:p>
    <w:p w14:paraId="21B60C09" w14:textId="0F97F8CA" w:rsidR="00FC4DE4" w:rsidRPr="00DA4817" w:rsidRDefault="00FC4DE4" w:rsidP="00DA4817">
      <w:pPr>
        <w:pStyle w:val="affff8"/>
        <w:keepNext/>
        <w:numPr>
          <w:ilvl w:val="2"/>
          <w:numId w:val="21"/>
        </w:numPr>
        <w:spacing w:after="120"/>
        <w:rPr>
          <w:b/>
          <w:bCs/>
        </w:rPr>
      </w:pPr>
      <w:r w:rsidRPr="00DA4817">
        <w:rPr>
          <w:b/>
          <w:bCs/>
        </w:rPr>
        <w:t xml:space="preserve">Для всех объектов всех категорий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1"/>
        <w:gridCol w:w="3761"/>
      </w:tblGrid>
      <w:tr w:rsidR="00035723" w:rsidRPr="00035723" w14:paraId="083029BD" w14:textId="77777777" w:rsidTr="00786E64">
        <w:tc>
          <w:tcPr>
            <w:tcW w:w="6021" w:type="dxa"/>
            <w:tcBorders>
              <w:top w:val="single" w:sz="4" w:space="0" w:color="auto"/>
              <w:left w:val="single" w:sz="4" w:space="0" w:color="auto"/>
              <w:bottom w:val="single" w:sz="4" w:space="0" w:color="auto"/>
              <w:right w:val="single" w:sz="4" w:space="0" w:color="auto"/>
            </w:tcBorders>
            <w:vAlign w:val="center"/>
          </w:tcPr>
          <w:p w14:paraId="5FF87269" w14:textId="77777777" w:rsidR="00FC4DE4" w:rsidRPr="00035723" w:rsidRDefault="00FC4DE4" w:rsidP="00786E64">
            <w:pPr>
              <w:keepNext/>
              <w:outlineLvl w:val="0"/>
            </w:pPr>
            <w:r w:rsidRPr="00035723">
              <w:lastRenderedPageBreak/>
              <w:t>Мойка внутреннего и наружного остекления объектов</w:t>
            </w:r>
          </w:p>
        </w:tc>
        <w:tc>
          <w:tcPr>
            <w:tcW w:w="3761" w:type="dxa"/>
            <w:tcBorders>
              <w:top w:val="single" w:sz="4" w:space="0" w:color="auto"/>
              <w:left w:val="single" w:sz="4" w:space="0" w:color="auto"/>
              <w:bottom w:val="single" w:sz="4" w:space="0" w:color="auto"/>
              <w:right w:val="single" w:sz="4" w:space="0" w:color="auto"/>
            </w:tcBorders>
            <w:vAlign w:val="center"/>
          </w:tcPr>
          <w:p w14:paraId="594A0860" w14:textId="77777777" w:rsidR="00FC4DE4" w:rsidRPr="00035723" w:rsidRDefault="00FC4DE4" w:rsidP="00786E64">
            <w:pPr>
              <w:keepNext/>
              <w:spacing w:after="120"/>
              <w:jc w:val="center"/>
              <w:rPr>
                <w:bCs/>
              </w:rPr>
            </w:pPr>
            <w:r w:rsidRPr="00035723">
              <w:t>1 раз в год по окончании зимнего периода</w:t>
            </w:r>
          </w:p>
        </w:tc>
      </w:tr>
      <w:tr w:rsidR="00035723" w:rsidRPr="00035723" w14:paraId="4F9AE8C2" w14:textId="77777777" w:rsidTr="00786E64">
        <w:tc>
          <w:tcPr>
            <w:tcW w:w="6021" w:type="dxa"/>
            <w:tcBorders>
              <w:top w:val="single" w:sz="4" w:space="0" w:color="auto"/>
              <w:left w:val="single" w:sz="4" w:space="0" w:color="auto"/>
              <w:bottom w:val="single" w:sz="4" w:space="0" w:color="auto"/>
              <w:right w:val="single" w:sz="4" w:space="0" w:color="auto"/>
            </w:tcBorders>
            <w:vAlign w:val="center"/>
          </w:tcPr>
          <w:p w14:paraId="3ABDE97D" w14:textId="77777777" w:rsidR="00FC4DE4" w:rsidRPr="00035723" w:rsidRDefault="00FC4DE4" w:rsidP="00786E64">
            <w:pPr>
              <w:keepNext/>
              <w:outlineLvl w:val="0"/>
            </w:pPr>
            <w:r w:rsidRPr="00035723">
              <w:t xml:space="preserve">Вывоз твердых бытовых отходов (ТБО), контейнер 0,8 </w:t>
            </w:r>
            <w:proofErr w:type="spellStart"/>
            <w:r w:rsidRPr="00035723">
              <w:t>куб.м</w:t>
            </w:r>
            <w:proofErr w:type="spellEnd"/>
            <w:r w:rsidRPr="00035723">
              <w:t>.</w:t>
            </w:r>
          </w:p>
        </w:tc>
        <w:tc>
          <w:tcPr>
            <w:tcW w:w="3761" w:type="dxa"/>
            <w:tcBorders>
              <w:top w:val="single" w:sz="4" w:space="0" w:color="auto"/>
              <w:left w:val="single" w:sz="4" w:space="0" w:color="auto"/>
              <w:bottom w:val="single" w:sz="4" w:space="0" w:color="auto"/>
              <w:right w:val="single" w:sz="4" w:space="0" w:color="auto"/>
            </w:tcBorders>
            <w:vAlign w:val="center"/>
          </w:tcPr>
          <w:p w14:paraId="22B3323C" w14:textId="77777777" w:rsidR="00FC4DE4" w:rsidRPr="00035723" w:rsidRDefault="008753E9" w:rsidP="00786E64">
            <w:pPr>
              <w:keepNext/>
              <w:spacing w:after="120"/>
              <w:jc w:val="center"/>
            </w:pPr>
            <w:r w:rsidRPr="00035723">
              <w:t>по отдельным заявкам, за дополнительную оплату</w:t>
            </w:r>
          </w:p>
        </w:tc>
      </w:tr>
      <w:tr w:rsidR="00035723" w:rsidRPr="00035723" w14:paraId="33DC9877" w14:textId="77777777" w:rsidTr="00786E64">
        <w:tc>
          <w:tcPr>
            <w:tcW w:w="6021" w:type="dxa"/>
            <w:tcBorders>
              <w:top w:val="single" w:sz="4" w:space="0" w:color="auto"/>
              <w:left w:val="single" w:sz="4" w:space="0" w:color="auto"/>
              <w:bottom w:val="single" w:sz="4" w:space="0" w:color="auto"/>
              <w:right w:val="single" w:sz="4" w:space="0" w:color="auto"/>
            </w:tcBorders>
            <w:vAlign w:val="center"/>
          </w:tcPr>
          <w:p w14:paraId="04E046D4" w14:textId="77777777" w:rsidR="00FC4DE4" w:rsidRPr="00035723" w:rsidRDefault="00FC4DE4" w:rsidP="00786E64">
            <w:pPr>
              <w:keepNext/>
              <w:outlineLvl w:val="0"/>
            </w:pPr>
            <w:r w:rsidRPr="00035723">
              <w:t xml:space="preserve">Вывоз крупногабаритного мусора (КГМ), бункер 8 </w:t>
            </w:r>
            <w:proofErr w:type="spellStart"/>
            <w:r w:rsidRPr="00035723">
              <w:t>куб.м</w:t>
            </w:r>
            <w:proofErr w:type="spellEnd"/>
            <w:r w:rsidRPr="00035723">
              <w:t>.</w:t>
            </w:r>
          </w:p>
        </w:tc>
        <w:tc>
          <w:tcPr>
            <w:tcW w:w="3761" w:type="dxa"/>
            <w:tcBorders>
              <w:top w:val="single" w:sz="4" w:space="0" w:color="auto"/>
              <w:left w:val="single" w:sz="4" w:space="0" w:color="auto"/>
              <w:bottom w:val="single" w:sz="4" w:space="0" w:color="auto"/>
              <w:right w:val="single" w:sz="4" w:space="0" w:color="auto"/>
            </w:tcBorders>
            <w:vAlign w:val="center"/>
          </w:tcPr>
          <w:p w14:paraId="2B09D928" w14:textId="77777777" w:rsidR="00FC4DE4" w:rsidRPr="00035723" w:rsidRDefault="00FC4DE4" w:rsidP="00786E64">
            <w:pPr>
              <w:keepNext/>
              <w:spacing w:after="120"/>
              <w:jc w:val="center"/>
            </w:pPr>
            <w:r w:rsidRPr="00035723">
              <w:t>по отдельным заявкам, за дополнительную оплату</w:t>
            </w:r>
          </w:p>
        </w:tc>
      </w:tr>
      <w:tr w:rsidR="00035723" w:rsidRPr="00035723" w14:paraId="02106DE3" w14:textId="77777777" w:rsidTr="00786E64">
        <w:tc>
          <w:tcPr>
            <w:tcW w:w="6021" w:type="dxa"/>
            <w:tcBorders>
              <w:top w:val="single" w:sz="4" w:space="0" w:color="auto"/>
              <w:left w:val="single" w:sz="4" w:space="0" w:color="auto"/>
              <w:bottom w:val="single" w:sz="4" w:space="0" w:color="auto"/>
              <w:right w:val="single" w:sz="4" w:space="0" w:color="auto"/>
            </w:tcBorders>
            <w:vAlign w:val="center"/>
          </w:tcPr>
          <w:p w14:paraId="30D1EB44" w14:textId="77777777" w:rsidR="00FC4DE4" w:rsidRPr="00035723" w:rsidRDefault="00FC4DE4" w:rsidP="00786E64">
            <w:pPr>
              <w:keepNext/>
              <w:outlineLvl w:val="0"/>
            </w:pPr>
            <w:r w:rsidRPr="00035723">
              <w:t xml:space="preserve">Вывоз снега, бункер 8 </w:t>
            </w:r>
            <w:proofErr w:type="spellStart"/>
            <w:r w:rsidRPr="00035723">
              <w:t>куб.м</w:t>
            </w:r>
            <w:proofErr w:type="spellEnd"/>
            <w:r w:rsidRPr="00035723">
              <w:t>.</w:t>
            </w:r>
          </w:p>
        </w:tc>
        <w:tc>
          <w:tcPr>
            <w:tcW w:w="3761" w:type="dxa"/>
            <w:tcBorders>
              <w:top w:val="single" w:sz="4" w:space="0" w:color="auto"/>
              <w:left w:val="single" w:sz="4" w:space="0" w:color="auto"/>
              <w:bottom w:val="single" w:sz="4" w:space="0" w:color="auto"/>
              <w:right w:val="single" w:sz="4" w:space="0" w:color="auto"/>
            </w:tcBorders>
            <w:vAlign w:val="center"/>
          </w:tcPr>
          <w:p w14:paraId="003B67F9" w14:textId="77777777" w:rsidR="00FC4DE4" w:rsidRPr="00035723" w:rsidRDefault="00FC4DE4" w:rsidP="00786E64">
            <w:pPr>
              <w:keepNext/>
              <w:spacing w:after="120"/>
              <w:jc w:val="center"/>
            </w:pPr>
            <w:r w:rsidRPr="00035723">
              <w:t>по отдельным заявкам, за дополнительную плату</w:t>
            </w:r>
          </w:p>
        </w:tc>
      </w:tr>
    </w:tbl>
    <w:p w14:paraId="4B545A4F" w14:textId="77777777" w:rsidR="00FC4DE4" w:rsidRPr="00035723" w:rsidRDefault="00FC4DE4" w:rsidP="00FC4DE4">
      <w:pPr>
        <w:keepNext/>
        <w:spacing w:after="120"/>
        <w:rPr>
          <w:b/>
          <w:bCs/>
        </w:rPr>
      </w:pPr>
    </w:p>
    <w:p w14:paraId="7E195D6E" w14:textId="65E0B8B2" w:rsidR="00FC4DE4" w:rsidRPr="00035723" w:rsidRDefault="00DA4817" w:rsidP="00FC4DE4">
      <w:pPr>
        <w:keepNext/>
        <w:spacing w:after="120"/>
        <w:rPr>
          <w:b/>
        </w:rPr>
      </w:pPr>
      <w:r>
        <w:rPr>
          <w:b/>
        </w:rPr>
        <w:t>1.</w:t>
      </w:r>
      <w:r w:rsidR="00FC4DE4" w:rsidRPr="00035723">
        <w:rPr>
          <w:b/>
        </w:rPr>
        <w:t>2. КОМПЛЕКСНАЯ УБОРКА ПРИЛЕГАЮЩИХ ТЕРРИТОРИЙ</w:t>
      </w:r>
    </w:p>
    <w:p w14:paraId="2E222F96" w14:textId="791A7A99" w:rsidR="00FC4DE4" w:rsidRPr="00035723" w:rsidRDefault="00DA4817" w:rsidP="00DA4817">
      <w:pPr>
        <w:keepNext/>
        <w:spacing w:after="120"/>
        <w:rPr>
          <w:rFonts w:eastAsia="Times New Roman"/>
          <w:b/>
          <w:bCs/>
        </w:rPr>
      </w:pPr>
      <w:r>
        <w:rPr>
          <w:rFonts w:eastAsia="Times New Roman"/>
          <w:b/>
          <w:bCs/>
        </w:rPr>
        <w:t xml:space="preserve">1.2.1. </w:t>
      </w:r>
      <w:r w:rsidR="00FC4DE4" w:rsidRPr="00035723">
        <w:rPr>
          <w:rFonts w:eastAsia="Times New Roman"/>
          <w:b/>
          <w:bCs/>
        </w:rPr>
        <w:t xml:space="preserve">Уборка территорий, прилегающих к зданиям (объектам) Центрам обслуживания клиентов, Единым контактным центрам </w:t>
      </w:r>
      <w:r w:rsidR="00FC4DE4" w:rsidRPr="00035723">
        <w:rPr>
          <w:rFonts w:eastAsia="Times New Roman"/>
          <w:bCs/>
          <w:i/>
        </w:rPr>
        <w:t>(выполняется ежедневно, время выполнения работ указывается Заказчиком)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9"/>
        <w:gridCol w:w="3761"/>
      </w:tblGrid>
      <w:tr w:rsidR="00035723" w:rsidRPr="00035723" w14:paraId="34EB9511"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7088533F" w14:textId="77777777" w:rsidR="00FC4DE4" w:rsidRPr="00035723" w:rsidRDefault="00FC4DE4" w:rsidP="00786E64">
            <w:pPr>
              <w:keepNext/>
              <w:jc w:val="center"/>
              <w:outlineLvl w:val="0"/>
              <w:rPr>
                <w:b/>
              </w:rPr>
            </w:pPr>
            <w:r w:rsidRPr="00035723">
              <w:rPr>
                <w:b/>
              </w:rPr>
              <w:lastRenderedPageBreak/>
              <w:t>НАИМЕНОВАНИЕ</w:t>
            </w:r>
          </w:p>
        </w:tc>
        <w:tc>
          <w:tcPr>
            <w:tcW w:w="3761" w:type="dxa"/>
            <w:tcBorders>
              <w:top w:val="single" w:sz="4" w:space="0" w:color="auto"/>
              <w:left w:val="single" w:sz="4" w:space="0" w:color="auto"/>
              <w:bottom w:val="single" w:sz="4" w:space="0" w:color="auto"/>
              <w:right w:val="single" w:sz="4" w:space="0" w:color="auto"/>
            </w:tcBorders>
            <w:vAlign w:val="center"/>
          </w:tcPr>
          <w:p w14:paraId="38EE9C36" w14:textId="77777777" w:rsidR="00FC4DE4" w:rsidRPr="00035723" w:rsidRDefault="00FC4DE4" w:rsidP="00786E64">
            <w:pPr>
              <w:keepNext/>
              <w:spacing w:after="120"/>
              <w:jc w:val="center"/>
              <w:rPr>
                <w:b/>
                <w:bCs/>
              </w:rPr>
            </w:pPr>
            <w:r w:rsidRPr="00035723">
              <w:rPr>
                <w:b/>
                <w:bCs/>
              </w:rPr>
              <w:t>ПЕРИОДИЧНОСТЬ</w:t>
            </w:r>
          </w:p>
        </w:tc>
      </w:tr>
      <w:tr w:rsidR="00035723" w:rsidRPr="00035723" w14:paraId="5A8F3AFB" w14:textId="77777777" w:rsidTr="00786E64">
        <w:tc>
          <w:tcPr>
            <w:tcW w:w="9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CC271A9" w14:textId="77777777" w:rsidR="00FC4DE4" w:rsidRPr="00035723" w:rsidRDefault="00FC4DE4" w:rsidP="00786E64">
            <w:pPr>
              <w:keepNext/>
              <w:spacing w:after="120"/>
              <w:jc w:val="center"/>
              <w:rPr>
                <w:b/>
                <w:bCs/>
              </w:rPr>
            </w:pPr>
            <w:r w:rsidRPr="00035723">
              <w:rPr>
                <w:b/>
                <w:bCs/>
              </w:rPr>
              <w:t>Тротуары, парковки, проезды, цоколи зданий - летний период</w:t>
            </w:r>
          </w:p>
        </w:tc>
      </w:tr>
      <w:tr w:rsidR="00035723" w:rsidRPr="00035723" w14:paraId="7779675E"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43D6A02D" w14:textId="77777777" w:rsidR="00FC4DE4" w:rsidRPr="00035723" w:rsidRDefault="00FC4DE4" w:rsidP="00786E64">
            <w:pPr>
              <w:keepNext/>
              <w:outlineLvl w:val="0"/>
            </w:pPr>
            <w:r w:rsidRPr="00035723">
              <w:t>Сбор мусора, очистка уличных мусорных урн, пепельниц</w:t>
            </w:r>
          </w:p>
        </w:tc>
        <w:tc>
          <w:tcPr>
            <w:tcW w:w="3761" w:type="dxa"/>
            <w:tcBorders>
              <w:top w:val="single" w:sz="4" w:space="0" w:color="auto"/>
              <w:left w:val="single" w:sz="4" w:space="0" w:color="auto"/>
              <w:bottom w:val="single" w:sz="4" w:space="0" w:color="auto"/>
              <w:right w:val="single" w:sz="4" w:space="0" w:color="auto"/>
            </w:tcBorders>
            <w:vAlign w:val="center"/>
          </w:tcPr>
          <w:p w14:paraId="1BCBB4E4" w14:textId="77777777" w:rsidR="00FC4DE4" w:rsidRPr="00035723" w:rsidRDefault="00FC4DE4" w:rsidP="00786E64">
            <w:pPr>
              <w:keepNext/>
              <w:outlineLvl w:val="0"/>
            </w:pPr>
            <w:r w:rsidRPr="00035723">
              <w:t>Ежедневно (летний период)</w:t>
            </w:r>
          </w:p>
          <w:p w14:paraId="70E760CC" w14:textId="77777777" w:rsidR="00FC4DE4" w:rsidRPr="00035723" w:rsidRDefault="00FC4DE4" w:rsidP="00786E64">
            <w:pPr>
              <w:keepNext/>
              <w:outlineLvl w:val="0"/>
            </w:pPr>
          </w:p>
        </w:tc>
      </w:tr>
      <w:tr w:rsidR="00035723" w:rsidRPr="00035723" w:rsidDel="006A3367" w14:paraId="118E8353"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077F8BB2" w14:textId="77777777" w:rsidR="00FC4DE4" w:rsidRPr="00035723" w:rsidDel="006A3367" w:rsidRDefault="00FC4DE4" w:rsidP="00786E64">
            <w:pPr>
              <w:keepNext/>
              <w:outlineLvl w:val="0"/>
            </w:pPr>
            <w:r w:rsidRPr="00035723">
              <w:t>Протирка и мойка урн и пепельниц</w:t>
            </w:r>
          </w:p>
        </w:tc>
        <w:tc>
          <w:tcPr>
            <w:tcW w:w="3761" w:type="dxa"/>
            <w:tcBorders>
              <w:top w:val="single" w:sz="4" w:space="0" w:color="auto"/>
              <w:left w:val="single" w:sz="4" w:space="0" w:color="auto"/>
              <w:bottom w:val="single" w:sz="4" w:space="0" w:color="auto"/>
              <w:right w:val="single" w:sz="4" w:space="0" w:color="auto"/>
            </w:tcBorders>
            <w:vAlign w:val="center"/>
          </w:tcPr>
          <w:p w14:paraId="431ED998" w14:textId="77777777" w:rsidR="00FC4DE4" w:rsidRPr="00035723" w:rsidDel="006A3367" w:rsidRDefault="00FC4DE4" w:rsidP="00786E64">
            <w:pPr>
              <w:keepNext/>
              <w:jc w:val="center"/>
              <w:outlineLvl w:val="0"/>
            </w:pPr>
            <w:r w:rsidRPr="00035723">
              <w:t>1 раз в месяц</w:t>
            </w:r>
          </w:p>
        </w:tc>
      </w:tr>
      <w:tr w:rsidR="00035723" w:rsidRPr="00035723" w14:paraId="0DB7A242"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2350B83C" w14:textId="77777777" w:rsidR="00FC4DE4" w:rsidRPr="00035723" w:rsidRDefault="00FC4DE4" w:rsidP="00786E64">
            <w:pPr>
              <w:keepNext/>
              <w:outlineLvl w:val="0"/>
            </w:pPr>
            <w:r w:rsidRPr="00035723">
              <w:t>Подметание территории</w:t>
            </w:r>
          </w:p>
        </w:tc>
        <w:tc>
          <w:tcPr>
            <w:tcW w:w="3761" w:type="dxa"/>
            <w:tcBorders>
              <w:top w:val="single" w:sz="4" w:space="0" w:color="auto"/>
              <w:left w:val="single" w:sz="4" w:space="0" w:color="auto"/>
              <w:bottom w:val="single" w:sz="4" w:space="0" w:color="auto"/>
              <w:right w:val="single" w:sz="4" w:space="0" w:color="auto"/>
            </w:tcBorders>
            <w:vAlign w:val="center"/>
          </w:tcPr>
          <w:p w14:paraId="6AB8884C" w14:textId="77777777" w:rsidR="00FC4DE4" w:rsidRPr="00035723" w:rsidRDefault="00FC4DE4" w:rsidP="00786E64">
            <w:pPr>
              <w:keepNext/>
              <w:jc w:val="center"/>
              <w:outlineLvl w:val="0"/>
            </w:pPr>
            <w:r w:rsidRPr="00035723">
              <w:t xml:space="preserve">Ежедневно </w:t>
            </w:r>
          </w:p>
          <w:p w14:paraId="4451B5C8" w14:textId="77777777" w:rsidR="00FC4DE4" w:rsidRPr="00035723" w:rsidRDefault="00FC4DE4" w:rsidP="00786E64">
            <w:pPr>
              <w:keepNext/>
              <w:spacing w:after="120"/>
              <w:jc w:val="center"/>
              <w:rPr>
                <w:b/>
                <w:bCs/>
              </w:rPr>
            </w:pPr>
          </w:p>
        </w:tc>
      </w:tr>
      <w:tr w:rsidR="00035723" w:rsidRPr="00035723" w14:paraId="15650D07"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58D88755" w14:textId="77777777" w:rsidR="00FC4DE4" w:rsidRPr="00035723" w:rsidRDefault="00FC4DE4" w:rsidP="00786E64">
            <w:pPr>
              <w:keepNext/>
              <w:outlineLvl w:val="0"/>
            </w:pPr>
            <w:r w:rsidRPr="00035723">
              <w:t xml:space="preserve">Устранение загрязнений на фасадах, ступенях и входных группах </w:t>
            </w:r>
          </w:p>
        </w:tc>
        <w:tc>
          <w:tcPr>
            <w:tcW w:w="3761" w:type="dxa"/>
            <w:tcBorders>
              <w:top w:val="single" w:sz="4" w:space="0" w:color="auto"/>
              <w:left w:val="single" w:sz="4" w:space="0" w:color="auto"/>
              <w:bottom w:val="single" w:sz="4" w:space="0" w:color="auto"/>
              <w:right w:val="single" w:sz="4" w:space="0" w:color="auto"/>
            </w:tcBorders>
            <w:vAlign w:val="center"/>
          </w:tcPr>
          <w:p w14:paraId="05CC9B0E"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368A7E14"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60B18E12" w14:textId="77777777" w:rsidR="00FC4DE4" w:rsidRPr="00035723" w:rsidRDefault="00FC4DE4" w:rsidP="00786E64">
            <w:pPr>
              <w:keepNext/>
              <w:outlineLvl w:val="0"/>
            </w:pPr>
            <w:r w:rsidRPr="00035723">
              <w:t>В период листопада – сбор опавшей листвы и транспортировка к местам сбора мусора, указываемых Заказчиком</w:t>
            </w:r>
          </w:p>
        </w:tc>
        <w:tc>
          <w:tcPr>
            <w:tcW w:w="3761" w:type="dxa"/>
            <w:tcBorders>
              <w:top w:val="single" w:sz="4" w:space="0" w:color="auto"/>
              <w:left w:val="single" w:sz="4" w:space="0" w:color="auto"/>
              <w:bottom w:val="single" w:sz="4" w:space="0" w:color="auto"/>
              <w:right w:val="single" w:sz="4" w:space="0" w:color="auto"/>
            </w:tcBorders>
            <w:vAlign w:val="center"/>
          </w:tcPr>
          <w:p w14:paraId="16A44227"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352E1B58"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7A1389AC" w14:textId="77777777" w:rsidR="00FC4DE4" w:rsidRPr="00035723" w:rsidRDefault="00FC4DE4" w:rsidP="00786E64">
            <w:pPr>
              <w:keepNext/>
              <w:outlineLvl w:val="0"/>
            </w:pPr>
            <w:r w:rsidRPr="00035723">
              <w:t>Полив территории</w:t>
            </w:r>
          </w:p>
        </w:tc>
        <w:tc>
          <w:tcPr>
            <w:tcW w:w="3761" w:type="dxa"/>
            <w:tcBorders>
              <w:top w:val="single" w:sz="4" w:space="0" w:color="auto"/>
              <w:left w:val="single" w:sz="4" w:space="0" w:color="auto"/>
              <w:bottom w:val="single" w:sz="4" w:space="0" w:color="auto"/>
              <w:right w:val="single" w:sz="4" w:space="0" w:color="auto"/>
            </w:tcBorders>
            <w:vAlign w:val="center"/>
          </w:tcPr>
          <w:p w14:paraId="5A958577" w14:textId="77777777" w:rsidR="00FC4DE4" w:rsidRPr="00035723" w:rsidRDefault="00FC4DE4" w:rsidP="00786E64">
            <w:pPr>
              <w:keepNext/>
              <w:spacing w:after="120"/>
              <w:jc w:val="center"/>
              <w:rPr>
                <w:b/>
                <w:bCs/>
              </w:rPr>
            </w:pPr>
            <w:r w:rsidRPr="00035723">
              <w:t>Не реже 1 раза в неделю в зависимости от погодных условий (в летний период)</w:t>
            </w:r>
          </w:p>
        </w:tc>
      </w:tr>
      <w:tr w:rsidR="00035723" w:rsidRPr="00035723" w14:paraId="677955C2"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44DBD523" w14:textId="77777777" w:rsidR="00FC4DE4" w:rsidRPr="00035723" w:rsidRDefault="00FC4DE4" w:rsidP="00786E64">
            <w:pPr>
              <w:keepNext/>
              <w:outlineLvl w:val="0"/>
            </w:pPr>
            <w:r w:rsidRPr="00035723">
              <w:t xml:space="preserve">Очистка решеток </w:t>
            </w:r>
            <w:proofErr w:type="spellStart"/>
            <w:r w:rsidRPr="00035723">
              <w:t>дождеприемных</w:t>
            </w:r>
            <w:proofErr w:type="spellEnd"/>
            <w:r w:rsidRPr="00035723">
              <w:t xml:space="preserve"> колодцев и приямков от грунтово-</w:t>
            </w:r>
            <w:proofErr w:type="spellStart"/>
            <w:r w:rsidRPr="00035723">
              <w:t>песчанных</w:t>
            </w:r>
            <w:proofErr w:type="spellEnd"/>
            <w:r w:rsidRPr="00035723">
              <w:t xml:space="preserve"> наносов и мусора</w:t>
            </w:r>
          </w:p>
        </w:tc>
        <w:tc>
          <w:tcPr>
            <w:tcW w:w="3761" w:type="dxa"/>
            <w:tcBorders>
              <w:top w:val="single" w:sz="4" w:space="0" w:color="auto"/>
              <w:left w:val="single" w:sz="4" w:space="0" w:color="auto"/>
              <w:bottom w:val="single" w:sz="4" w:space="0" w:color="auto"/>
              <w:right w:val="single" w:sz="4" w:space="0" w:color="auto"/>
            </w:tcBorders>
            <w:vAlign w:val="center"/>
          </w:tcPr>
          <w:p w14:paraId="408C7535" w14:textId="77777777" w:rsidR="00FC4DE4" w:rsidRPr="00035723" w:rsidRDefault="00FC4DE4" w:rsidP="00786E64">
            <w:pPr>
              <w:keepNext/>
              <w:spacing w:after="120"/>
              <w:jc w:val="center"/>
              <w:rPr>
                <w:b/>
                <w:bCs/>
              </w:rPr>
            </w:pPr>
            <w:r w:rsidRPr="00035723">
              <w:t>По мере необходимости, но не реже 2 раз в месяц</w:t>
            </w:r>
          </w:p>
        </w:tc>
      </w:tr>
      <w:tr w:rsidR="00035723" w:rsidRPr="00035723" w14:paraId="203AE23A"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34DBD5B5" w14:textId="77777777" w:rsidR="00FC4DE4" w:rsidRPr="00035723" w:rsidRDefault="00FC4DE4" w:rsidP="00786E64">
            <w:pPr>
              <w:keepNext/>
              <w:outlineLvl w:val="0"/>
            </w:pPr>
            <w:r w:rsidRPr="00035723">
              <w:t>Удаление загрязнений с указателей, шлагбаумов, дорожных знаков на высоте до 2 м</w:t>
            </w:r>
          </w:p>
        </w:tc>
        <w:tc>
          <w:tcPr>
            <w:tcW w:w="3761" w:type="dxa"/>
            <w:tcBorders>
              <w:top w:val="single" w:sz="4" w:space="0" w:color="auto"/>
              <w:left w:val="single" w:sz="4" w:space="0" w:color="auto"/>
              <w:bottom w:val="single" w:sz="4" w:space="0" w:color="auto"/>
              <w:right w:val="single" w:sz="4" w:space="0" w:color="auto"/>
            </w:tcBorders>
            <w:vAlign w:val="center"/>
          </w:tcPr>
          <w:p w14:paraId="70A25F9C" w14:textId="77777777" w:rsidR="00FC4DE4" w:rsidRPr="00035723" w:rsidRDefault="00FC4DE4" w:rsidP="00786E64">
            <w:pPr>
              <w:keepNext/>
              <w:spacing w:after="120"/>
              <w:jc w:val="center"/>
              <w:rPr>
                <w:b/>
                <w:bCs/>
              </w:rPr>
            </w:pPr>
            <w:r w:rsidRPr="00035723">
              <w:t>1 раз в две недели</w:t>
            </w:r>
          </w:p>
        </w:tc>
      </w:tr>
      <w:tr w:rsidR="00035723" w:rsidRPr="00035723" w14:paraId="70B23467"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0E059CF8" w14:textId="77777777" w:rsidR="00FC4DE4" w:rsidRPr="00035723" w:rsidRDefault="00FC4DE4" w:rsidP="00786E64">
            <w:pPr>
              <w:keepNext/>
              <w:outlineLvl w:val="0"/>
            </w:pPr>
            <w:r w:rsidRPr="00035723">
              <w:t>Полив цветочных клумб, обрезка кустарника</w:t>
            </w:r>
          </w:p>
        </w:tc>
        <w:tc>
          <w:tcPr>
            <w:tcW w:w="3761" w:type="dxa"/>
            <w:tcBorders>
              <w:top w:val="single" w:sz="4" w:space="0" w:color="auto"/>
              <w:left w:val="single" w:sz="4" w:space="0" w:color="auto"/>
              <w:bottom w:val="single" w:sz="4" w:space="0" w:color="auto"/>
              <w:right w:val="single" w:sz="4" w:space="0" w:color="auto"/>
            </w:tcBorders>
            <w:vAlign w:val="center"/>
          </w:tcPr>
          <w:p w14:paraId="08639E07" w14:textId="77777777" w:rsidR="00FC4DE4" w:rsidRPr="00035723" w:rsidRDefault="00FC4DE4" w:rsidP="00786E64">
            <w:pPr>
              <w:keepNext/>
              <w:spacing w:after="120"/>
              <w:jc w:val="center"/>
            </w:pPr>
            <w:r w:rsidRPr="00035723">
              <w:t>по мере необходимости</w:t>
            </w:r>
          </w:p>
        </w:tc>
      </w:tr>
      <w:tr w:rsidR="00035723" w:rsidRPr="00035723" w14:paraId="035082F6" w14:textId="77777777" w:rsidTr="00786E64">
        <w:tc>
          <w:tcPr>
            <w:tcW w:w="9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F9146A7" w14:textId="77777777" w:rsidR="00FC4DE4" w:rsidRPr="00035723" w:rsidRDefault="00FC4DE4" w:rsidP="00786E64">
            <w:pPr>
              <w:keepNext/>
              <w:spacing w:after="120"/>
              <w:jc w:val="center"/>
              <w:rPr>
                <w:b/>
                <w:bCs/>
              </w:rPr>
            </w:pPr>
            <w:r w:rsidRPr="00035723">
              <w:rPr>
                <w:b/>
                <w:bCs/>
              </w:rPr>
              <w:t>Газоны</w:t>
            </w:r>
          </w:p>
        </w:tc>
      </w:tr>
      <w:tr w:rsidR="00035723" w:rsidRPr="00035723" w14:paraId="642C22F8"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42BCC872" w14:textId="77777777" w:rsidR="00FC4DE4" w:rsidRPr="00035723" w:rsidRDefault="00FC4DE4" w:rsidP="00786E64">
            <w:pPr>
              <w:keepNext/>
              <w:outlineLvl w:val="0"/>
            </w:pPr>
            <w:r w:rsidRPr="00035723">
              <w:t>Сбор мусора</w:t>
            </w:r>
          </w:p>
        </w:tc>
        <w:tc>
          <w:tcPr>
            <w:tcW w:w="3761" w:type="dxa"/>
            <w:tcBorders>
              <w:top w:val="single" w:sz="4" w:space="0" w:color="auto"/>
              <w:left w:val="single" w:sz="4" w:space="0" w:color="auto"/>
              <w:bottom w:val="single" w:sz="4" w:space="0" w:color="auto"/>
              <w:right w:val="single" w:sz="4" w:space="0" w:color="auto"/>
            </w:tcBorders>
            <w:vAlign w:val="center"/>
          </w:tcPr>
          <w:p w14:paraId="5F629648"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69A63037"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0C4663A1" w14:textId="77777777" w:rsidR="00FC4DE4" w:rsidRPr="00035723" w:rsidRDefault="00FC4DE4" w:rsidP="00786E64">
            <w:pPr>
              <w:keepNext/>
              <w:outlineLvl w:val="0"/>
            </w:pPr>
            <w:r w:rsidRPr="00035723">
              <w:t>Полив газонов</w:t>
            </w:r>
          </w:p>
        </w:tc>
        <w:tc>
          <w:tcPr>
            <w:tcW w:w="3761" w:type="dxa"/>
            <w:tcBorders>
              <w:top w:val="single" w:sz="4" w:space="0" w:color="auto"/>
              <w:left w:val="single" w:sz="4" w:space="0" w:color="auto"/>
              <w:bottom w:val="single" w:sz="4" w:space="0" w:color="auto"/>
              <w:right w:val="single" w:sz="4" w:space="0" w:color="auto"/>
            </w:tcBorders>
            <w:vAlign w:val="center"/>
          </w:tcPr>
          <w:p w14:paraId="0368E1AC" w14:textId="77777777" w:rsidR="00FC4DE4" w:rsidRPr="00035723" w:rsidRDefault="00FC4DE4" w:rsidP="00786E64">
            <w:pPr>
              <w:keepNext/>
              <w:spacing w:after="120"/>
              <w:jc w:val="center"/>
              <w:rPr>
                <w:bCs/>
              </w:rPr>
            </w:pPr>
            <w:r w:rsidRPr="00035723">
              <w:rPr>
                <w:bCs/>
              </w:rPr>
              <w:t>1 раз в неделю (в зависимости от погодных условий)</w:t>
            </w:r>
          </w:p>
        </w:tc>
      </w:tr>
      <w:tr w:rsidR="00035723" w:rsidRPr="00035723" w14:paraId="6D4A4C27"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279498AE" w14:textId="77777777" w:rsidR="00FC4DE4" w:rsidRPr="00035723" w:rsidRDefault="00FC4DE4" w:rsidP="00786E64">
            <w:pPr>
              <w:keepNext/>
              <w:outlineLvl w:val="0"/>
            </w:pPr>
            <w:r w:rsidRPr="00035723">
              <w:t>Покос травы</w:t>
            </w:r>
          </w:p>
        </w:tc>
        <w:tc>
          <w:tcPr>
            <w:tcW w:w="3761" w:type="dxa"/>
            <w:tcBorders>
              <w:top w:val="single" w:sz="4" w:space="0" w:color="auto"/>
              <w:left w:val="single" w:sz="4" w:space="0" w:color="auto"/>
              <w:bottom w:val="single" w:sz="4" w:space="0" w:color="auto"/>
              <w:right w:val="single" w:sz="4" w:space="0" w:color="auto"/>
            </w:tcBorders>
            <w:vAlign w:val="center"/>
          </w:tcPr>
          <w:p w14:paraId="0AB217DE" w14:textId="77777777" w:rsidR="00FC4DE4" w:rsidRPr="00035723" w:rsidRDefault="00FC4DE4" w:rsidP="00786E64">
            <w:pPr>
              <w:keepNext/>
              <w:spacing w:after="120"/>
              <w:jc w:val="center"/>
              <w:rPr>
                <w:bCs/>
              </w:rPr>
            </w:pPr>
            <w:r w:rsidRPr="00035723">
              <w:rPr>
                <w:bCs/>
              </w:rPr>
              <w:t>При высоте травы не менее 10 см.</w:t>
            </w:r>
          </w:p>
        </w:tc>
      </w:tr>
      <w:tr w:rsidR="00035723" w:rsidRPr="00035723" w14:paraId="19D9F93F" w14:textId="77777777" w:rsidTr="00786E64">
        <w:tc>
          <w:tcPr>
            <w:tcW w:w="9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6587053" w14:textId="77777777" w:rsidR="00FC4DE4" w:rsidRPr="00035723" w:rsidRDefault="00FC4DE4" w:rsidP="00786E64">
            <w:pPr>
              <w:keepNext/>
              <w:spacing w:after="120"/>
              <w:jc w:val="center"/>
              <w:rPr>
                <w:b/>
                <w:bCs/>
              </w:rPr>
            </w:pPr>
            <w:r w:rsidRPr="00035723">
              <w:rPr>
                <w:b/>
                <w:bCs/>
              </w:rPr>
              <w:t>Тротуары, парковки, проезды, цоколи зданий - зимний период</w:t>
            </w:r>
          </w:p>
        </w:tc>
      </w:tr>
      <w:tr w:rsidR="00035723" w:rsidRPr="00035723" w14:paraId="761C6B88"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5A3B983D" w14:textId="77777777" w:rsidR="00FC4DE4" w:rsidRPr="00035723" w:rsidRDefault="00FC4DE4" w:rsidP="00786E64">
            <w:pPr>
              <w:keepNext/>
              <w:outlineLvl w:val="0"/>
            </w:pPr>
            <w:r w:rsidRPr="00035723">
              <w:t>Уборка снега</w:t>
            </w:r>
          </w:p>
        </w:tc>
        <w:tc>
          <w:tcPr>
            <w:tcW w:w="3761" w:type="dxa"/>
            <w:tcBorders>
              <w:top w:val="single" w:sz="4" w:space="0" w:color="auto"/>
              <w:left w:val="single" w:sz="4" w:space="0" w:color="auto"/>
              <w:bottom w:val="single" w:sz="4" w:space="0" w:color="auto"/>
              <w:right w:val="single" w:sz="4" w:space="0" w:color="auto"/>
            </w:tcBorders>
            <w:vAlign w:val="center"/>
          </w:tcPr>
          <w:p w14:paraId="3B4C3866"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47643060"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3B562F60" w14:textId="77777777" w:rsidR="00FC4DE4" w:rsidRPr="00035723" w:rsidRDefault="00FC4DE4" w:rsidP="00786E64">
            <w:pPr>
              <w:keepNext/>
              <w:outlineLvl w:val="0"/>
            </w:pPr>
            <w:r w:rsidRPr="00035723">
              <w:t>Скалывание льда и удаление снежно-ледяных образований</w:t>
            </w:r>
          </w:p>
        </w:tc>
        <w:tc>
          <w:tcPr>
            <w:tcW w:w="3761" w:type="dxa"/>
            <w:tcBorders>
              <w:top w:val="single" w:sz="4" w:space="0" w:color="auto"/>
              <w:left w:val="single" w:sz="4" w:space="0" w:color="auto"/>
              <w:bottom w:val="single" w:sz="4" w:space="0" w:color="auto"/>
              <w:right w:val="single" w:sz="4" w:space="0" w:color="auto"/>
            </w:tcBorders>
            <w:vAlign w:val="center"/>
          </w:tcPr>
          <w:p w14:paraId="74645029"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24711051"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69A0B9E6" w14:textId="77777777" w:rsidR="00FC4DE4" w:rsidRPr="00035723" w:rsidRDefault="00FC4DE4" w:rsidP="00786E64">
            <w:pPr>
              <w:keepNext/>
              <w:outlineLvl w:val="0"/>
            </w:pPr>
            <w:r w:rsidRPr="00035723">
              <w:t>Сгребание и подметание снега</w:t>
            </w:r>
          </w:p>
        </w:tc>
        <w:tc>
          <w:tcPr>
            <w:tcW w:w="3761" w:type="dxa"/>
            <w:tcBorders>
              <w:top w:val="single" w:sz="4" w:space="0" w:color="auto"/>
              <w:left w:val="single" w:sz="4" w:space="0" w:color="auto"/>
              <w:bottom w:val="single" w:sz="4" w:space="0" w:color="auto"/>
              <w:right w:val="single" w:sz="4" w:space="0" w:color="auto"/>
            </w:tcBorders>
            <w:vAlign w:val="center"/>
          </w:tcPr>
          <w:p w14:paraId="5608A364"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47A23DF5"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208BB6DD" w14:textId="77777777" w:rsidR="00FC4DE4" w:rsidRPr="00035723" w:rsidRDefault="00FC4DE4" w:rsidP="00786E64">
            <w:pPr>
              <w:keepNext/>
              <w:outlineLvl w:val="0"/>
            </w:pPr>
            <w:r w:rsidRPr="00035723">
              <w:t>Складирование снега в отведенных местах, указываемых Заказчиком</w:t>
            </w:r>
          </w:p>
        </w:tc>
        <w:tc>
          <w:tcPr>
            <w:tcW w:w="3761" w:type="dxa"/>
            <w:tcBorders>
              <w:top w:val="single" w:sz="4" w:space="0" w:color="auto"/>
              <w:left w:val="single" w:sz="4" w:space="0" w:color="auto"/>
              <w:bottom w:val="single" w:sz="4" w:space="0" w:color="auto"/>
              <w:right w:val="single" w:sz="4" w:space="0" w:color="auto"/>
            </w:tcBorders>
            <w:vAlign w:val="center"/>
          </w:tcPr>
          <w:p w14:paraId="2AF3020C"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624EC7EE"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362FB14D" w14:textId="77777777" w:rsidR="00FC4DE4" w:rsidRPr="00035723" w:rsidRDefault="00FC4DE4" w:rsidP="00786E64">
            <w:pPr>
              <w:keepNext/>
              <w:outlineLvl w:val="0"/>
            </w:pPr>
            <w:r w:rsidRPr="00035723">
              <w:t xml:space="preserve">Обработка проезжей части проездов, парковок, тротуаров, ступеней </w:t>
            </w:r>
            <w:proofErr w:type="spellStart"/>
            <w:r w:rsidRPr="00035723">
              <w:t>противогололедными</w:t>
            </w:r>
            <w:proofErr w:type="spellEnd"/>
            <w:r w:rsidRPr="00035723">
              <w:t xml:space="preserve"> материалами</w:t>
            </w:r>
          </w:p>
        </w:tc>
        <w:tc>
          <w:tcPr>
            <w:tcW w:w="3761" w:type="dxa"/>
            <w:tcBorders>
              <w:top w:val="single" w:sz="4" w:space="0" w:color="auto"/>
              <w:left w:val="single" w:sz="4" w:space="0" w:color="auto"/>
              <w:bottom w:val="single" w:sz="4" w:space="0" w:color="auto"/>
              <w:right w:val="single" w:sz="4" w:space="0" w:color="auto"/>
            </w:tcBorders>
            <w:vAlign w:val="center"/>
          </w:tcPr>
          <w:p w14:paraId="5EB1B3E2" w14:textId="77777777" w:rsidR="00FC4DE4" w:rsidRPr="00035723" w:rsidRDefault="00FC4DE4" w:rsidP="00786E64">
            <w:pPr>
              <w:keepNext/>
              <w:spacing w:after="120"/>
              <w:jc w:val="center"/>
              <w:rPr>
                <w:b/>
                <w:bCs/>
              </w:rPr>
            </w:pPr>
            <w:r w:rsidRPr="00035723">
              <w:t>По мере необходимости</w:t>
            </w:r>
          </w:p>
        </w:tc>
      </w:tr>
      <w:tr w:rsidR="00035723" w:rsidRPr="00035723" w14:paraId="7F4BD6A3"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0358E5B5" w14:textId="77777777" w:rsidR="00FC4DE4" w:rsidRPr="00035723" w:rsidRDefault="00FC4DE4" w:rsidP="00786E64">
            <w:pPr>
              <w:keepNext/>
              <w:outlineLvl w:val="0"/>
            </w:pPr>
            <w:r w:rsidRPr="00035723">
              <w:t>Сбор мусора</w:t>
            </w:r>
          </w:p>
        </w:tc>
        <w:tc>
          <w:tcPr>
            <w:tcW w:w="3761" w:type="dxa"/>
            <w:tcBorders>
              <w:top w:val="single" w:sz="4" w:space="0" w:color="auto"/>
              <w:left w:val="single" w:sz="4" w:space="0" w:color="auto"/>
              <w:bottom w:val="single" w:sz="4" w:space="0" w:color="auto"/>
              <w:right w:val="single" w:sz="4" w:space="0" w:color="auto"/>
            </w:tcBorders>
            <w:vAlign w:val="center"/>
          </w:tcPr>
          <w:p w14:paraId="047107FB" w14:textId="77777777" w:rsidR="00FC4DE4" w:rsidRPr="00035723" w:rsidRDefault="00FC4DE4" w:rsidP="00786E64">
            <w:pPr>
              <w:keepNext/>
              <w:spacing w:after="120"/>
              <w:jc w:val="center"/>
              <w:rPr>
                <w:b/>
                <w:bCs/>
              </w:rPr>
            </w:pPr>
            <w:r w:rsidRPr="00035723">
              <w:t>Ежедневно</w:t>
            </w:r>
          </w:p>
        </w:tc>
      </w:tr>
      <w:tr w:rsidR="00035723" w:rsidRPr="00035723" w14:paraId="31997030"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1B761CBC" w14:textId="77777777" w:rsidR="00FC4DE4" w:rsidRPr="00035723" w:rsidRDefault="00FC4DE4" w:rsidP="00786E64">
            <w:pPr>
              <w:keepNext/>
              <w:outlineLvl w:val="0"/>
            </w:pPr>
            <w:r w:rsidRPr="00035723">
              <w:t xml:space="preserve">Вынос мусора из урн и пепельниц с последующей протиркой (при необходимости - мойка) </w:t>
            </w:r>
          </w:p>
        </w:tc>
        <w:tc>
          <w:tcPr>
            <w:tcW w:w="3761" w:type="dxa"/>
            <w:tcBorders>
              <w:top w:val="single" w:sz="4" w:space="0" w:color="auto"/>
              <w:left w:val="single" w:sz="4" w:space="0" w:color="auto"/>
              <w:bottom w:val="single" w:sz="4" w:space="0" w:color="auto"/>
              <w:right w:val="single" w:sz="4" w:space="0" w:color="auto"/>
            </w:tcBorders>
            <w:vAlign w:val="center"/>
          </w:tcPr>
          <w:p w14:paraId="1D3912F8" w14:textId="77777777" w:rsidR="00FC4DE4" w:rsidRPr="00035723" w:rsidRDefault="00FC4DE4" w:rsidP="00786E64">
            <w:pPr>
              <w:keepNext/>
              <w:spacing w:after="120"/>
              <w:jc w:val="center"/>
              <w:rPr>
                <w:b/>
                <w:bCs/>
              </w:rPr>
            </w:pPr>
            <w:r w:rsidRPr="00035723">
              <w:t>По мере необходимости, но не реже 1 раза в неделю</w:t>
            </w:r>
          </w:p>
        </w:tc>
      </w:tr>
      <w:tr w:rsidR="00035723" w:rsidRPr="00035723" w14:paraId="57B458C5" w14:textId="77777777" w:rsidTr="00786E64">
        <w:tc>
          <w:tcPr>
            <w:tcW w:w="5879" w:type="dxa"/>
            <w:tcBorders>
              <w:top w:val="single" w:sz="4" w:space="0" w:color="auto"/>
              <w:left w:val="single" w:sz="4" w:space="0" w:color="auto"/>
              <w:bottom w:val="single" w:sz="4" w:space="0" w:color="auto"/>
              <w:right w:val="single" w:sz="4" w:space="0" w:color="auto"/>
            </w:tcBorders>
            <w:vAlign w:val="center"/>
          </w:tcPr>
          <w:p w14:paraId="6671AED6" w14:textId="77777777" w:rsidR="00FC4DE4" w:rsidRPr="00035723" w:rsidRDefault="00FC4DE4" w:rsidP="00786E64">
            <w:pPr>
              <w:keepNext/>
              <w:outlineLvl w:val="0"/>
            </w:pPr>
            <w:r w:rsidRPr="00035723">
              <w:t>Удаление загрязнений с указателей, шлагбаумов на высоте до 2 м</w:t>
            </w:r>
          </w:p>
        </w:tc>
        <w:tc>
          <w:tcPr>
            <w:tcW w:w="3761" w:type="dxa"/>
            <w:tcBorders>
              <w:top w:val="single" w:sz="4" w:space="0" w:color="auto"/>
              <w:left w:val="single" w:sz="4" w:space="0" w:color="auto"/>
              <w:bottom w:val="single" w:sz="4" w:space="0" w:color="auto"/>
              <w:right w:val="single" w:sz="4" w:space="0" w:color="auto"/>
            </w:tcBorders>
            <w:vAlign w:val="center"/>
          </w:tcPr>
          <w:p w14:paraId="324D39EF" w14:textId="61C222C3" w:rsidR="00FC4DE4" w:rsidRPr="00DA4817" w:rsidRDefault="00FC4DE4" w:rsidP="00DA4817">
            <w:pPr>
              <w:pStyle w:val="affff8"/>
              <w:keepNext/>
              <w:numPr>
                <w:ilvl w:val="0"/>
                <w:numId w:val="22"/>
              </w:numPr>
              <w:spacing w:after="120"/>
              <w:jc w:val="center"/>
              <w:rPr>
                <w:b/>
                <w:bCs/>
              </w:rPr>
            </w:pPr>
            <w:r w:rsidRPr="00035723">
              <w:t>раз в две недели</w:t>
            </w:r>
          </w:p>
        </w:tc>
      </w:tr>
    </w:tbl>
    <w:p w14:paraId="3CBE5A54" w14:textId="77777777" w:rsidR="007E3427" w:rsidRPr="007E3427" w:rsidRDefault="007E3427" w:rsidP="007E3427">
      <w:pPr>
        <w:keepNext/>
        <w:spacing w:after="120"/>
        <w:ind w:left="360"/>
        <w:rPr>
          <w:rFonts w:eastAsia="Times New Roman"/>
          <w:b/>
          <w:bCs/>
        </w:rPr>
      </w:pPr>
    </w:p>
    <w:p w14:paraId="6D9C1D68" w14:textId="3F3DB2EA" w:rsidR="00FC4DE4" w:rsidRPr="00DA4817" w:rsidRDefault="00FC4DE4" w:rsidP="00DA4817">
      <w:pPr>
        <w:pStyle w:val="affff8"/>
        <w:keepNext/>
        <w:numPr>
          <w:ilvl w:val="2"/>
          <w:numId w:val="22"/>
        </w:numPr>
        <w:spacing w:after="120"/>
        <w:rPr>
          <w:rFonts w:eastAsia="Times New Roman"/>
          <w:b/>
          <w:bCs/>
        </w:rPr>
      </w:pPr>
      <w:r w:rsidRPr="00DA4817">
        <w:rPr>
          <w:rFonts w:eastAsia="Times New Roman"/>
          <w:b/>
        </w:rPr>
        <w:t>Комплексная уборка прилегающих территорий Прочих объектов</w:t>
      </w:r>
      <w:r w:rsidRPr="00DA4817">
        <w:rPr>
          <w:rFonts w:eastAsia="Times New Roman"/>
        </w:rPr>
        <w:t xml:space="preserve"> (зданий) </w:t>
      </w:r>
      <w:r w:rsidRPr="00DA4817">
        <w:rPr>
          <w:rFonts w:eastAsia="Times New Roman"/>
          <w:i/>
        </w:rPr>
        <w:t>(выполняется ежедневно, время выполнения работ указывается Заказчиком)</w:t>
      </w:r>
    </w:p>
    <w:tbl>
      <w:tblPr>
        <w:tblW w:w="9611" w:type="dxa"/>
        <w:tblInd w:w="-176" w:type="dxa"/>
        <w:tblLayout w:type="fixed"/>
        <w:tblCellMar>
          <w:top w:w="57" w:type="dxa"/>
          <w:bottom w:w="57" w:type="dxa"/>
        </w:tblCellMar>
        <w:tblLook w:val="00A0" w:firstRow="1" w:lastRow="0" w:firstColumn="1" w:lastColumn="0" w:noHBand="0" w:noVBand="0"/>
      </w:tblPr>
      <w:tblGrid>
        <w:gridCol w:w="5891"/>
        <w:gridCol w:w="3720"/>
      </w:tblGrid>
      <w:tr w:rsidR="00035723" w:rsidRPr="00035723" w14:paraId="306551FF" w14:textId="77777777" w:rsidTr="00786E64">
        <w:tc>
          <w:tcPr>
            <w:tcW w:w="5891" w:type="dxa"/>
            <w:tcBorders>
              <w:top w:val="single" w:sz="4" w:space="0" w:color="auto"/>
              <w:left w:val="single" w:sz="4" w:space="0" w:color="auto"/>
              <w:bottom w:val="single" w:sz="4" w:space="0" w:color="auto"/>
              <w:right w:val="single" w:sz="4" w:space="0" w:color="auto"/>
            </w:tcBorders>
            <w:shd w:val="clear" w:color="auto" w:fill="FFFFFF"/>
            <w:vAlign w:val="center"/>
          </w:tcPr>
          <w:p w14:paraId="19211745" w14:textId="77777777" w:rsidR="00FC4DE4" w:rsidRPr="00035723" w:rsidRDefault="00FC4DE4" w:rsidP="00786E64">
            <w:pPr>
              <w:keepNext/>
              <w:jc w:val="center"/>
              <w:rPr>
                <w:b/>
                <w:bCs/>
              </w:rPr>
            </w:pPr>
            <w:r w:rsidRPr="00035723">
              <w:rPr>
                <w:b/>
                <w:bCs/>
              </w:rPr>
              <w:lastRenderedPageBreak/>
              <w:t>НАИМЕНОВАНИЕ</w:t>
            </w:r>
          </w:p>
        </w:tc>
        <w:tc>
          <w:tcPr>
            <w:tcW w:w="3720" w:type="dxa"/>
            <w:tcBorders>
              <w:top w:val="single" w:sz="4" w:space="0" w:color="auto"/>
              <w:left w:val="nil"/>
              <w:bottom w:val="single" w:sz="4" w:space="0" w:color="auto"/>
              <w:right w:val="single" w:sz="4" w:space="0" w:color="auto"/>
            </w:tcBorders>
            <w:shd w:val="clear" w:color="auto" w:fill="FFFFFF"/>
            <w:vAlign w:val="center"/>
          </w:tcPr>
          <w:p w14:paraId="2586688B" w14:textId="77777777" w:rsidR="00FC4DE4" w:rsidRPr="00035723" w:rsidRDefault="00FC4DE4" w:rsidP="00786E64">
            <w:pPr>
              <w:keepNext/>
              <w:jc w:val="center"/>
              <w:rPr>
                <w:b/>
                <w:bCs/>
              </w:rPr>
            </w:pPr>
            <w:r w:rsidRPr="00035723">
              <w:rPr>
                <w:b/>
                <w:bCs/>
              </w:rPr>
              <w:t>ПЕРИОДИЧНОСТЬ</w:t>
            </w:r>
          </w:p>
        </w:tc>
      </w:tr>
      <w:tr w:rsidR="00035723" w:rsidRPr="00035723" w14:paraId="4A9F576D" w14:textId="77777777" w:rsidTr="00786E64">
        <w:tc>
          <w:tcPr>
            <w:tcW w:w="961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A0771A3" w14:textId="77777777" w:rsidR="00FC4DE4" w:rsidRPr="00035723" w:rsidRDefault="00FC4DE4" w:rsidP="00786E64">
            <w:pPr>
              <w:keepNext/>
              <w:jc w:val="center"/>
              <w:rPr>
                <w:b/>
                <w:bCs/>
              </w:rPr>
            </w:pPr>
            <w:r w:rsidRPr="00035723">
              <w:rPr>
                <w:b/>
                <w:bCs/>
              </w:rPr>
              <w:t xml:space="preserve">Тротуары, парковки, проезды, цоколи зданий и сооружений (в </w:t>
            </w:r>
            <w:proofErr w:type="spellStart"/>
            <w:r w:rsidRPr="00035723">
              <w:rPr>
                <w:b/>
                <w:bCs/>
              </w:rPr>
              <w:t>т.ч</w:t>
            </w:r>
            <w:proofErr w:type="spellEnd"/>
            <w:r w:rsidRPr="00035723">
              <w:rPr>
                <w:b/>
                <w:bCs/>
              </w:rPr>
              <w:t>. артезианских скважин) - летний период</w:t>
            </w:r>
          </w:p>
        </w:tc>
      </w:tr>
      <w:tr w:rsidR="00035723" w:rsidRPr="00035723" w14:paraId="48E8E8FF" w14:textId="77777777" w:rsidTr="00786E64">
        <w:tc>
          <w:tcPr>
            <w:tcW w:w="5891" w:type="dxa"/>
            <w:tcBorders>
              <w:top w:val="nil"/>
              <w:left w:val="single" w:sz="4" w:space="0" w:color="auto"/>
              <w:bottom w:val="single" w:sz="4" w:space="0" w:color="auto"/>
              <w:right w:val="single" w:sz="4" w:space="0" w:color="auto"/>
            </w:tcBorders>
            <w:vAlign w:val="center"/>
          </w:tcPr>
          <w:p w14:paraId="5DE9C8F0" w14:textId="77777777" w:rsidR="00FC4DE4" w:rsidRPr="00035723" w:rsidRDefault="00FC4DE4" w:rsidP="00786E64">
            <w:pPr>
              <w:keepNext/>
              <w:outlineLvl w:val="0"/>
            </w:pPr>
            <w:r w:rsidRPr="00035723">
              <w:t>Сбор мусора, очистка уличных мусорных урн, пепельниц</w:t>
            </w:r>
          </w:p>
        </w:tc>
        <w:tc>
          <w:tcPr>
            <w:tcW w:w="3720" w:type="dxa"/>
            <w:tcBorders>
              <w:top w:val="nil"/>
              <w:left w:val="nil"/>
              <w:bottom w:val="single" w:sz="4" w:space="0" w:color="auto"/>
              <w:right w:val="single" w:sz="4" w:space="0" w:color="auto"/>
            </w:tcBorders>
            <w:vAlign w:val="center"/>
          </w:tcPr>
          <w:p w14:paraId="6CCE7EF2" w14:textId="77777777" w:rsidR="00FC4DE4" w:rsidRPr="00035723" w:rsidRDefault="00FC4DE4" w:rsidP="00786E64">
            <w:pPr>
              <w:jc w:val="center"/>
            </w:pPr>
            <w:r w:rsidRPr="00035723">
              <w:t>Ежедневно</w:t>
            </w:r>
          </w:p>
        </w:tc>
      </w:tr>
      <w:tr w:rsidR="00035723" w:rsidRPr="00035723" w14:paraId="4DDFCE74" w14:textId="77777777" w:rsidTr="00786E64">
        <w:tc>
          <w:tcPr>
            <w:tcW w:w="5891" w:type="dxa"/>
            <w:tcBorders>
              <w:top w:val="nil"/>
              <w:left w:val="single" w:sz="4" w:space="0" w:color="auto"/>
              <w:bottom w:val="single" w:sz="4" w:space="0" w:color="auto"/>
              <w:right w:val="single" w:sz="4" w:space="0" w:color="auto"/>
            </w:tcBorders>
            <w:vAlign w:val="center"/>
          </w:tcPr>
          <w:p w14:paraId="2A3F6BCF" w14:textId="77777777" w:rsidR="00FC4DE4" w:rsidRPr="00035723" w:rsidRDefault="00FC4DE4" w:rsidP="00786E64">
            <w:pPr>
              <w:keepNext/>
              <w:outlineLvl w:val="0"/>
            </w:pPr>
            <w:r w:rsidRPr="00035723">
              <w:t>Протирка и мойка урн и пепельниц</w:t>
            </w:r>
          </w:p>
        </w:tc>
        <w:tc>
          <w:tcPr>
            <w:tcW w:w="3720" w:type="dxa"/>
            <w:tcBorders>
              <w:top w:val="nil"/>
              <w:left w:val="nil"/>
              <w:bottom w:val="single" w:sz="4" w:space="0" w:color="auto"/>
              <w:right w:val="single" w:sz="4" w:space="0" w:color="auto"/>
            </w:tcBorders>
            <w:vAlign w:val="center"/>
          </w:tcPr>
          <w:p w14:paraId="5E17B0A0" w14:textId="77777777" w:rsidR="00FC4DE4" w:rsidRPr="00035723" w:rsidRDefault="00FC4DE4" w:rsidP="00786E64">
            <w:pPr>
              <w:jc w:val="center"/>
            </w:pPr>
            <w:r w:rsidRPr="00035723">
              <w:t>1 раз в месяц</w:t>
            </w:r>
          </w:p>
        </w:tc>
      </w:tr>
      <w:tr w:rsidR="00035723" w:rsidRPr="00035723" w14:paraId="12F5E3D1" w14:textId="77777777" w:rsidTr="00786E64">
        <w:tc>
          <w:tcPr>
            <w:tcW w:w="5891" w:type="dxa"/>
            <w:tcBorders>
              <w:top w:val="nil"/>
              <w:left w:val="single" w:sz="4" w:space="0" w:color="auto"/>
              <w:bottom w:val="single" w:sz="4" w:space="0" w:color="auto"/>
              <w:right w:val="single" w:sz="4" w:space="0" w:color="auto"/>
            </w:tcBorders>
            <w:vAlign w:val="center"/>
          </w:tcPr>
          <w:p w14:paraId="1E001A4D" w14:textId="77777777" w:rsidR="00FC4DE4" w:rsidRPr="00035723" w:rsidRDefault="00FC4DE4" w:rsidP="00786E64">
            <w:pPr>
              <w:keepNext/>
              <w:outlineLvl w:val="0"/>
            </w:pPr>
            <w:r w:rsidRPr="00035723">
              <w:t>Подметание территории</w:t>
            </w:r>
          </w:p>
        </w:tc>
        <w:tc>
          <w:tcPr>
            <w:tcW w:w="3720" w:type="dxa"/>
            <w:tcBorders>
              <w:top w:val="nil"/>
              <w:left w:val="nil"/>
              <w:bottom w:val="single" w:sz="4" w:space="0" w:color="auto"/>
              <w:right w:val="single" w:sz="4" w:space="0" w:color="auto"/>
            </w:tcBorders>
            <w:vAlign w:val="center"/>
          </w:tcPr>
          <w:p w14:paraId="04FDAD81" w14:textId="77777777" w:rsidR="00FC4DE4" w:rsidRPr="00035723" w:rsidRDefault="00FC4DE4" w:rsidP="00786E64">
            <w:pPr>
              <w:jc w:val="center"/>
            </w:pPr>
            <w:r w:rsidRPr="00035723">
              <w:t>Ежедневно</w:t>
            </w:r>
          </w:p>
        </w:tc>
      </w:tr>
      <w:tr w:rsidR="00035723" w:rsidRPr="00035723" w14:paraId="0891F125"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7E317402" w14:textId="77777777" w:rsidR="00FC4DE4" w:rsidRPr="00035723" w:rsidRDefault="00FC4DE4" w:rsidP="00786E64">
            <w:pPr>
              <w:keepNext/>
              <w:outlineLvl w:val="0"/>
            </w:pPr>
            <w:r w:rsidRPr="00035723">
              <w:t xml:space="preserve">Контроль за чистотой, устранение загрязнений фасадов и входных групп, ступеней </w:t>
            </w:r>
          </w:p>
        </w:tc>
        <w:tc>
          <w:tcPr>
            <w:tcW w:w="3720" w:type="dxa"/>
            <w:tcBorders>
              <w:top w:val="single" w:sz="4" w:space="0" w:color="auto"/>
              <w:left w:val="nil"/>
              <w:bottom w:val="single" w:sz="4" w:space="0" w:color="auto"/>
              <w:right w:val="single" w:sz="4" w:space="0" w:color="auto"/>
            </w:tcBorders>
            <w:vAlign w:val="center"/>
          </w:tcPr>
          <w:p w14:paraId="4A3C5B93" w14:textId="77777777" w:rsidR="00FC4DE4" w:rsidRPr="00035723" w:rsidRDefault="00FC4DE4" w:rsidP="00786E64">
            <w:pPr>
              <w:keepNext/>
              <w:jc w:val="center"/>
              <w:outlineLvl w:val="0"/>
            </w:pPr>
            <w:r w:rsidRPr="00035723">
              <w:t>Ежедневно</w:t>
            </w:r>
          </w:p>
        </w:tc>
      </w:tr>
      <w:tr w:rsidR="00035723" w:rsidRPr="00035723" w14:paraId="17651F3F"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61DCCAA4" w14:textId="77777777" w:rsidR="00FC4DE4" w:rsidRPr="00035723" w:rsidRDefault="00FC4DE4" w:rsidP="00786E64">
            <w:pPr>
              <w:keepNext/>
              <w:outlineLvl w:val="0"/>
            </w:pPr>
            <w:r w:rsidRPr="00035723">
              <w:t>В период листопада – сгребание опавшей листвы и транспортировка к местам сбора мусора, указываемых Заказчиком</w:t>
            </w:r>
          </w:p>
        </w:tc>
        <w:tc>
          <w:tcPr>
            <w:tcW w:w="3720" w:type="dxa"/>
            <w:tcBorders>
              <w:top w:val="single" w:sz="4" w:space="0" w:color="auto"/>
              <w:left w:val="nil"/>
              <w:bottom w:val="single" w:sz="4" w:space="0" w:color="auto"/>
              <w:right w:val="single" w:sz="4" w:space="0" w:color="auto"/>
            </w:tcBorders>
            <w:vAlign w:val="center"/>
          </w:tcPr>
          <w:p w14:paraId="6E56EA3D" w14:textId="77777777" w:rsidR="00FC4DE4" w:rsidRPr="00035723" w:rsidRDefault="00FC4DE4" w:rsidP="00786E64">
            <w:pPr>
              <w:keepNext/>
              <w:jc w:val="center"/>
              <w:outlineLvl w:val="0"/>
            </w:pPr>
            <w:r w:rsidRPr="00035723">
              <w:t>Ежедневно</w:t>
            </w:r>
          </w:p>
        </w:tc>
      </w:tr>
      <w:tr w:rsidR="00035723" w:rsidRPr="00035723" w14:paraId="1274E028"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1D6C7BBF" w14:textId="77777777" w:rsidR="00FC4DE4" w:rsidRPr="00035723" w:rsidRDefault="00FC4DE4" w:rsidP="00786E64">
            <w:pPr>
              <w:keepNext/>
              <w:outlineLvl w:val="0"/>
            </w:pPr>
            <w:r w:rsidRPr="00035723">
              <w:t>Полив цветочных клумб, обрезка кустарника</w:t>
            </w:r>
          </w:p>
        </w:tc>
        <w:tc>
          <w:tcPr>
            <w:tcW w:w="3720" w:type="dxa"/>
            <w:tcBorders>
              <w:top w:val="single" w:sz="4" w:space="0" w:color="auto"/>
              <w:left w:val="nil"/>
              <w:bottom w:val="single" w:sz="4" w:space="0" w:color="auto"/>
              <w:right w:val="single" w:sz="4" w:space="0" w:color="auto"/>
            </w:tcBorders>
            <w:vAlign w:val="center"/>
          </w:tcPr>
          <w:p w14:paraId="65D40947" w14:textId="77777777" w:rsidR="00FC4DE4" w:rsidRPr="00035723" w:rsidRDefault="00FC4DE4" w:rsidP="00786E64">
            <w:pPr>
              <w:keepNext/>
              <w:spacing w:after="120"/>
              <w:jc w:val="center"/>
            </w:pPr>
            <w:r w:rsidRPr="00035723">
              <w:t>По мере необходимости</w:t>
            </w:r>
          </w:p>
        </w:tc>
      </w:tr>
      <w:tr w:rsidR="00035723" w:rsidRPr="00035723" w14:paraId="017D08A9"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28C81F92" w14:textId="77777777" w:rsidR="00FC4DE4" w:rsidRPr="00035723" w:rsidRDefault="00FC4DE4" w:rsidP="00786E64">
            <w:pPr>
              <w:keepNext/>
              <w:outlineLvl w:val="0"/>
            </w:pPr>
            <w:r w:rsidRPr="00035723">
              <w:t>Покос травы</w:t>
            </w:r>
          </w:p>
        </w:tc>
        <w:tc>
          <w:tcPr>
            <w:tcW w:w="3720" w:type="dxa"/>
            <w:tcBorders>
              <w:top w:val="single" w:sz="4" w:space="0" w:color="auto"/>
              <w:left w:val="nil"/>
              <w:bottom w:val="single" w:sz="4" w:space="0" w:color="auto"/>
              <w:right w:val="single" w:sz="4" w:space="0" w:color="auto"/>
            </w:tcBorders>
            <w:vAlign w:val="center"/>
          </w:tcPr>
          <w:p w14:paraId="206FF0FE" w14:textId="77777777" w:rsidR="00FC4DE4" w:rsidRPr="00035723" w:rsidRDefault="00FC4DE4" w:rsidP="00786E64">
            <w:pPr>
              <w:keepNext/>
              <w:jc w:val="center"/>
              <w:outlineLvl w:val="0"/>
            </w:pPr>
            <w:r w:rsidRPr="00035723">
              <w:rPr>
                <w:bCs/>
              </w:rPr>
              <w:t>При высоте травы не менее 10 см.</w:t>
            </w:r>
          </w:p>
        </w:tc>
      </w:tr>
      <w:tr w:rsidR="00035723" w:rsidRPr="00035723" w14:paraId="7B77726C"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34C1DA57" w14:textId="77777777" w:rsidR="00FC4DE4" w:rsidRPr="00035723" w:rsidRDefault="00FC4DE4" w:rsidP="00786E64">
            <w:pPr>
              <w:keepNext/>
              <w:outlineLvl w:val="0"/>
            </w:pPr>
            <w:r w:rsidRPr="00035723">
              <w:t>Удаление загрязнений с указателей, шлагбаумов на высоте до 2 м</w:t>
            </w:r>
          </w:p>
        </w:tc>
        <w:tc>
          <w:tcPr>
            <w:tcW w:w="3720" w:type="dxa"/>
            <w:tcBorders>
              <w:top w:val="single" w:sz="4" w:space="0" w:color="auto"/>
              <w:left w:val="nil"/>
              <w:bottom w:val="single" w:sz="4" w:space="0" w:color="auto"/>
              <w:right w:val="single" w:sz="4" w:space="0" w:color="auto"/>
            </w:tcBorders>
            <w:vAlign w:val="center"/>
          </w:tcPr>
          <w:p w14:paraId="0BE21620" w14:textId="77777777" w:rsidR="00FC4DE4" w:rsidRPr="00035723" w:rsidRDefault="00FC4DE4" w:rsidP="00786E64">
            <w:pPr>
              <w:jc w:val="center"/>
            </w:pPr>
            <w:r w:rsidRPr="00035723">
              <w:t>Ежедневно</w:t>
            </w:r>
          </w:p>
        </w:tc>
      </w:tr>
      <w:tr w:rsidR="00035723" w:rsidRPr="00035723" w14:paraId="743606E7" w14:textId="77777777" w:rsidTr="00786E64">
        <w:tc>
          <w:tcPr>
            <w:tcW w:w="961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06D828C" w14:textId="77777777" w:rsidR="00FC4DE4" w:rsidRPr="00035723" w:rsidRDefault="00FC4DE4" w:rsidP="00786E64">
            <w:pPr>
              <w:keepNext/>
              <w:jc w:val="center"/>
              <w:rPr>
                <w:b/>
                <w:bCs/>
              </w:rPr>
            </w:pPr>
            <w:r w:rsidRPr="00035723">
              <w:rPr>
                <w:b/>
                <w:bCs/>
              </w:rPr>
              <w:t xml:space="preserve">Тротуары, парковки, проезды, цоколи зданий и сооружений (в </w:t>
            </w:r>
            <w:proofErr w:type="spellStart"/>
            <w:r w:rsidRPr="00035723">
              <w:rPr>
                <w:b/>
                <w:bCs/>
              </w:rPr>
              <w:t>т.ч</w:t>
            </w:r>
            <w:proofErr w:type="spellEnd"/>
            <w:r w:rsidRPr="00035723">
              <w:rPr>
                <w:b/>
                <w:bCs/>
              </w:rPr>
              <w:t>. артезианских скважин) - зимний период</w:t>
            </w:r>
          </w:p>
        </w:tc>
      </w:tr>
      <w:tr w:rsidR="00035723" w:rsidRPr="00035723" w14:paraId="014587C1"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57B3C826" w14:textId="77777777" w:rsidR="00FC4DE4" w:rsidRPr="00035723" w:rsidRDefault="00FC4DE4" w:rsidP="00786E64">
            <w:pPr>
              <w:keepNext/>
              <w:outlineLvl w:val="0"/>
            </w:pPr>
            <w:r w:rsidRPr="00035723">
              <w:t>Уборка снега</w:t>
            </w:r>
          </w:p>
        </w:tc>
        <w:tc>
          <w:tcPr>
            <w:tcW w:w="3720" w:type="dxa"/>
            <w:tcBorders>
              <w:top w:val="single" w:sz="4" w:space="0" w:color="auto"/>
              <w:left w:val="nil"/>
              <w:bottom w:val="single" w:sz="4" w:space="0" w:color="auto"/>
              <w:right w:val="single" w:sz="4" w:space="0" w:color="auto"/>
            </w:tcBorders>
            <w:vAlign w:val="center"/>
          </w:tcPr>
          <w:p w14:paraId="271239F1" w14:textId="77777777" w:rsidR="00FC4DE4" w:rsidRPr="00035723" w:rsidRDefault="00FC4DE4" w:rsidP="00786E64">
            <w:pPr>
              <w:keepNext/>
              <w:jc w:val="center"/>
              <w:outlineLvl w:val="0"/>
            </w:pPr>
            <w:r w:rsidRPr="00035723">
              <w:t>По мере необходимости</w:t>
            </w:r>
          </w:p>
        </w:tc>
      </w:tr>
      <w:tr w:rsidR="00035723" w:rsidRPr="00035723" w14:paraId="44DE91DD"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6375A93D" w14:textId="77777777" w:rsidR="00FC4DE4" w:rsidRPr="00035723" w:rsidRDefault="00FC4DE4" w:rsidP="00786E64">
            <w:pPr>
              <w:keepNext/>
              <w:outlineLvl w:val="0"/>
            </w:pPr>
            <w:r w:rsidRPr="00035723">
              <w:t>Скалывание льда и удаление снежно-ледяных образований</w:t>
            </w:r>
          </w:p>
        </w:tc>
        <w:tc>
          <w:tcPr>
            <w:tcW w:w="3720" w:type="dxa"/>
            <w:tcBorders>
              <w:top w:val="single" w:sz="4" w:space="0" w:color="auto"/>
              <w:left w:val="nil"/>
              <w:bottom w:val="single" w:sz="4" w:space="0" w:color="auto"/>
              <w:right w:val="single" w:sz="4" w:space="0" w:color="auto"/>
            </w:tcBorders>
            <w:vAlign w:val="center"/>
          </w:tcPr>
          <w:p w14:paraId="33EA76DB" w14:textId="77777777" w:rsidR="00FC4DE4" w:rsidRPr="00035723" w:rsidRDefault="00FC4DE4" w:rsidP="00786E64">
            <w:pPr>
              <w:keepNext/>
              <w:jc w:val="center"/>
              <w:outlineLvl w:val="0"/>
            </w:pPr>
            <w:r w:rsidRPr="00035723">
              <w:t>По мере необходимости</w:t>
            </w:r>
          </w:p>
        </w:tc>
      </w:tr>
      <w:tr w:rsidR="00035723" w:rsidRPr="00035723" w14:paraId="059F0182"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298EB11D" w14:textId="77777777" w:rsidR="00FC4DE4" w:rsidRPr="00035723" w:rsidRDefault="00FC4DE4" w:rsidP="00786E64">
            <w:pPr>
              <w:keepNext/>
              <w:outlineLvl w:val="0"/>
            </w:pPr>
            <w:r w:rsidRPr="00035723">
              <w:t>Сгребание и подметание снега</w:t>
            </w:r>
          </w:p>
        </w:tc>
        <w:tc>
          <w:tcPr>
            <w:tcW w:w="3720" w:type="dxa"/>
            <w:tcBorders>
              <w:top w:val="single" w:sz="4" w:space="0" w:color="auto"/>
              <w:left w:val="nil"/>
              <w:bottom w:val="single" w:sz="4" w:space="0" w:color="auto"/>
              <w:right w:val="single" w:sz="4" w:space="0" w:color="auto"/>
            </w:tcBorders>
            <w:vAlign w:val="center"/>
          </w:tcPr>
          <w:p w14:paraId="622D799A" w14:textId="77777777" w:rsidR="00FC4DE4" w:rsidRPr="00035723" w:rsidRDefault="00FC4DE4" w:rsidP="00786E64">
            <w:pPr>
              <w:keepNext/>
              <w:jc w:val="center"/>
              <w:outlineLvl w:val="0"/>
            </w:pPr>
            <w:r w:rsidRPr="00035723">
              <w:t>По мере необходимости</w:t>
            </w:r>
          </w:p>
        </w:tc>
      </w:tr>
      <w:tr w:rsidR="00035723" w:rsidRPr="00035723" w14:paraId="335824A9"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400995AB" w14:textId="77777777" w:rsidR="00FC4DE4" w:rsidRPr="00035723" w:rsidRDefault="00FC4DE4" w:rsidP="00786E64">
            <w:pPr>
              <w:keepNext/>
              <w:outlineLvl w:val="0"/>
            </w:pPr>
            <w:r w:rsidRPr="00035723">
              <w:t>Складирование снега в отведенных местах, указываемых Заказчиком</w:t>
            </w:r>
          </w:p>
        </w:tc>
        <w:tc>
          <w:tcPr>
            <w:tcW w:w="3720" w:type="dxa"/>
            <w:tcBorders>
              <w:top w:val="single" w:sz="4" w:space="0" w:color="auto"/>
              <w:left w:val="nil"/>
              <w:bottom w:val="single" w:sz="4" w:space="0" w:color="auto"/>
              <w:right w:val="single" w:sz="4" w:space="0" w:color="auto"/>
            </w:tcBorders>
            <w:vAlign w:val="center"/>
          </w:tcPr>
          <w:p w14:paraId="4ABF98DD" w14:textId="77777777" w:rsidR="00FC4DE4" w:rsidRPr="00035723" w:rsidRDefault="00FC4DE4" w:rsidP="00786E64">
            <w:pPr>
              <w:keepNext/>
              <w:jc w:val="center"/>
              <w:outlineLvl w:val="0"/>
            </w:pPr>
            <w:r w:rsidRPr="00035723">
              <w:t>По мере необходимости</w:t>
            </w:r>
          </w:p>
        </w:tc>
      </w:tr>
      <w:tr w:rsidR="00035723" w:rsidRPr="00035723" w14:paraId="6E433D33"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57834115" w14:textId="77777777" w:rsidR="00FC4DE4" w:rsidRPr="00035723" w:rsidRDefault="00FC4DE4" w:rsidP="00786E64">
            <w:pPr>
              <w:keepNext/>
              <w:outlineLvl w:val="0"/>
            </w:pPr>
            <w:r w:rsidRPr="00035723">
              <w:t xml:space="preserve">Обработка проезжей части проездов, парковок, тротуаров, ступеней </w:t>
            </w:r>
            <w:proofErr w:type="spellStart"/>
            <w:r w:rsidRPr="00035723">
              <w:t>противогололедными</w:t>
            </w:r>
            <w:proofErr w:type="spellEnd"/>
            <w:r w:rsidRPr="00035723">
              <w:t xml:space="preserve"> материалами.</w:t>
            </w:r>
          </w:p>
        </w:tc>
        <w:tc>
          <w:tcPr>
            <w:tcW w:w="3720" w:type="dxa"/>
            <w:tcBorders>
              <w:top w:val="single" w:sz="4" w:space="0" w:color="auto"/>
              <w:left w:val="nil"/>
              <w:bottom w:val="single" w:sz="4" w:space="0" w:color="auto"/>
              <w:right w:val="single" w:sz="4" w:space="0" w:color="auto"/>
            </w:tcBorders>
            <w:vAlign w:val="center"/>
          </w:tcPr>
          <w:p w14:paraId="6164ACBA" w14:textId="77777777" w:rsidR="00FC4DE4" w:rsidRPr="00035723" w:rsidRDefault="00FC4DE4" w:rsidP="00786E64">
            <w:pPr>
              <w:keepNext/>
              <w:jc w:val="center"/>
              <w:outlineLvl w:val="0"/>
            </w:pPr>
            <w:r w:rsidRPr="00035723">
              <w:t>По мере необходимости</w:t>
            </w:r>
          </w:p>
        </w:tc>
      </w:tr>
      <w:tr w:rsidR="00035723" w:rsidRPr="00035723" w14:paraId="47C8A37B"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248FC15E" w14:textId="77777777" w:rsidR="00FC4DE4" w:rsidRPr="00035723" w:rsidRDefault="00FC4DE4" w:rsidP="00786E64">
            <w:pPr>
              <w:keepNext/>
              <w:outlineLvl w:val="0"/>
            </w:pPr>
            <w:r w:rsidRPr="00035723">
              <w:t>Сбор мусора</w:t>
            </w:r>
          </w:p>
        </w:tc>
        <w:tc>
          <w:tcPr>
            <w:tcW w:w="3720" w:type="dxa"/>
            <w:tcBorders>
              <w:top w:val="single" w:sz="4" w:space="0" w:color="auto"/>
              <w:left w:val="nil"/>
              <w:bottom w:val="single" w:sz="4" w:space="0" w:color="auto"/>
              <w:right w:val="single" w:sz="4" w:space="0" w:color="auto"/>
            </w:tcBorders>
            <w:vAlign w:val="center"/>
          </w:tcPr>
          <w:p w14:paraId="39FA0618" w14:textId="77777777" w:rsidR="00FC4DE4" w:rsidRPr="00035723" w:rsidRDefault="00FC4DE4" w:rsidP="00786E64">
            <w:pPr>
              <w:keepNext/>
              <w:jc w:val="center"/>
              <w:outlineLvl w:val="0"/>
            </w:pPr>
            <w:r w:rsidRPr="00035723">
              <w:t>По мере необходимости</w:t>
            </w:r>
          </w:p>
        </w:tc>
      </w:tr>
      <w:tr w:rsidR="00035723" w:rsidRPr="00035723" w14:paraId="05054E4E"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77347A93" w14:textId="77777777" w:rsidR="00FC4DE4" w:rsidRPr="00035723" w:rsidRDefault="00FC4DE4" w:rsidP="00786E64">
            <w:pPr>
              <w:keepNext/>
              <w:outlineLvl w:val="0"/>
            </w:pPr>
            <w:r w:rsidRPr="00035723">
              <w:t xml:space="preserve">Вынос мусора из урн и пепельниц с последующей протиркой (при необходимости - мойка) </w:t>
            </w:r>
          </w:p>
        </w:tc>
        <w:tc>
          <w:tcPr>
            <w:tcW w:w="3720" w:type="dxa"/>
            <w:tcBorders>
              <w:top w:val="single" w:sz="4" w:space="0" w:color="auto"/>
              <w:left w:val="nil"/>
              <w:bottom w:val="single" w:sz="4" w:space="0" w:color="auto"/>
              <w:right w:val="single" w:sz="4" w:space="0" w:color="auto"/>
            </w:tcBorders>
            <w:vAlign w:val="center"/>
          </w:tcPr>
          <w:p w14:paraId="334F51E3" w14:textId="77777777" w:rsidR="00FC4DE4" w:rsidRPr="00035723" w:rsidRDefault="00FC4DE4" w:rsidP="00786E64">
            <w:pPr>
              <w:jc w:val="center"/>
            </w:pPr>
            <w:r w:rsidRPr="00035723">
              <w:t>Ежедневно</w:t>
            </w:r>
          </w:p>
        </w:tc>
      </w:tr>
      <w:tr w:rsidR="00035723" w:rsidRPr="00035723" w14:paraId="4F532C3C" w14:textId="77777777" w:rsidTr="00786E64">
        <w:tc>
          <w:tcPr>
            <w:tcW w:w="5891" w:type="dxa"/>
            <w:tcBorders>
              <w:top w:val="single" w:sz="4" w:space="0" w:color="auto"/>
              <w:left w:val="single" w:sz="4" w:space="0" w:color="auto"/>
              <w:bottom w:val="single" w:sz="4" w:space="0" w:color="auto"/>
              <w:right w:val="single" w:sz="4" w:space="0" w:color="auto"/>
            </w:tcBorders>
            <w:vAlign w:val="center"/>
          </w:tcPr>
          <w:p w14:paraId="3799BBD6" w14:textId="77777777" w:rsidR="00FC4DE4" w:rsidRPr="00035723" w:rsidRDefault="00FC4DE4" w:rsidP="00786E64">
            <w:pPr>
              <w:keepNext/>
              <w:outlineLvl w:val="0"/>
            </w:pPr>
            <w:r w:rsidRPr="00035723">
              <w:t>Удаление загрязнений с указателей, шлагбаумов на высоте до 2 м</w:t>
            </w:r>
          </w:p>
        </w:tc>
        <w:tc>
          <w:tcPr>
            <w:tcW w:w="3720" w:type="dxa"/>
            <w:tcBorders>
              <w:top w:val="single" w:sz="4" w:space="0" w:color="auto"/>
              <w:left w:val="nil"/>
              <w:bottom w:val="single" w:sz="4" w:space="0" w:color="auto"/>
              <w:right w:val="single" w:sz="4" w:space="0" w:color="auto"/>
            </w:tcBorders>
            <w:vAlign w:val="center"/>
          </w:tcPr>
          <w:p w14:paraId="1FC7CEBF" w14:textId="77777777" w:rsidR="00FC4DE4" w:rsidRPr="00035723" w:rsidRDefault="00FC4DE4" w:rsidP="00786E64">
            <w:pPr>
              <w:jc w:val="center"/>
            </w:pPr>
            <w:r w:rsidRPr="00035723">
              <w:t>Ежедневно</w:t>
            </w:r>
          </w:p>
        </w:tc>
      </w:tr>
    </w:tbl>
    <w:p w14:paraId="44D4D223" w14:textId="77777777" w:rsidR="00FC4DE4" w:rsidRDefault="00FC4DE4" w:rsidP="00FC4DE4">
      <w:pPr>
        <w:keepNext/>
        <w:tabs>
          <w:tab w:val="left" w:pos="9540"/>
        </w:tabs>
        <w:spacing w:after="120"/>
        <w:jc w:val="right"/>
        <w:rPr>
          <w:b/>
          <w:bCs/>
        </w:rPr>
      </w:pPr>
    </w:p>
    <w:p w14:paraId="338E6879" w14:textId="77777777" w:rsidR="00DB1DDA" w:rsidRDefault="00DB1DDA" w:rsidP="00DB1DDA">
      <w:pPr>
        <w:keepNext/>
        <w:tabs>
          <w:tab w:val="left" w:pos="9540"/>
        </w:tabs>
        <w:spacing w:after="120"/>
        <w:rPr>
          <w:bCs/>
        </w:rPr>
      </w:pPr>
      <w:r w:rsidRPr="008D6973">
        <w:rPr>
          <w:bCs/>
        </w:rPr>
        <w:t xml:space="preserve">Примечание: Периодичность «По мере </w:t>
      </w:r>
      <w:proofErr w:type="gramStart"/>
      <w:r w:rsidRPr="008D6973">
        <w:rPr>
          <w:bCs/>
        </w:rPr>
        <w:t>необходимости»  означает</w:t>
      </w:r>
      <w:proofErr w:type="gramEnd"/>
      <w:r w:rsidRPr="008D6973">
        <w:rPr>
          <w:bCs/>
        </w:rPr>
        <w:t xml:space="preserve">  выполнение услуг </w:t>
      </w:r>
      <w:r w:rsidR="008D6973" w:rsidRPr="008D6973">
        <w:rPr>
          <w:bCs/>
        </w:rPr>
        <w:t xml:space="preserve">без напоминания </w:t>
      </w:r>
      <w:r w:rsidRPr="008D6973">
        <w:rPr>
          <w:bCs/>
        </w:rPr>
        <w:t xml:space="preserve">при наличии </w:t>
      </w:r>
      <w:r w:rsidR="00937163" w:rsidRPr="008D6973">
        <w:rPr>
          <w:bCs/>
        </w:rPr>
        <w:t xml:space="preserve">факторов </w:t>
      </w:r>
      <w:r w:rsidRPr="008D6973">
        <w:rPr>
          <w:bCs/>
        </w:rPr>
        <w:t xml:space="preserve">загрязнения (мусор, </w:t>
      </w:r>
      <w:r w:rsidR="008D6973" w:rsidRPr="008D6973">
        <w:rPr>
          <w:bCs/>
        </w:rPr>
        <w:t>грязь, листва,</w:t>
      </w:r>
      <w:r w:rsidR="008D6973">
        <w:rPr>
          <w:bCs/>
        </w:rPr>
        <w:t xml:space="preserve"> трава, </w:t>
      </w:r>
      <w:r w:rsidRPr="008D6973">
        <w:rPr>
          <w:bCs/>
        </w:rPr>
        <w:t>снег</w:t>
      </w:r>
      <w:r w:rsidR="008D6973" w:rsidRPr="008D6973">
        <w:rPr>
          <w:bCs/>
        </w:rPr>
        <w:t xml:space="preserve"> </w:t>
      </w:r>
      <w:r w:rsidR="008D6973">
        <w:rPr>
          <w:bCs/>
        </w:rPr>
        <w:t xml:space="preserve">, лёд </w:t>
      </w:r>
      <w:r w:rsidR="008D6973" w:rsidRPr="008D6973">
        <w:rPr>
          <w:bCs/>
        </w:rPr>
        <w:t>и т.д.)</w:t>
      </w:r>
      <w:r w:rsidR="008D6973">
        <w:rPr>
          <w:bCs/>
        </w:rPr>
        <w:t>.</w:t>
      </w:r>
    </w:p>
    <w:p w14:paraId="794AC90A" w14:textId="77777777" w:rsidR="00FC4DE4" w:rsidRPr="00035723" w:rsidRDefault="00FC4DE4" w:rsidP="00FC4DE4">
      <w:pPr>
        <w:keepNext/>
        <w:tabs>
          <w:tab w:val="left" w:pos="9540"/>
        </w:tabs>
        <w:spacing w:after="120"/>
        <w:ind w:right="-479"/>
        <w:jc w:val="right"/>
        <w:rPr>
          <w:b/>
          <w:bCs/>
        </w:rPr>
      </w:pPr>
    </w:p>
    <w:p w14:paraId="450F71BA" w14:textId="77777777" w:rsidR="00FC4DE4" w:rsidRDefault="00FC4DE4" w:rsidP="00FC4DE4">
      <w:pPr>
        <w:keepNext/>
        <w:tabs>
          <w:tab w:val="left" w:pos="9540"/>
        </w:tabs>
        <w:spacing w:after="120"/>
        <w:ind w:right="-479"/>
        <w:jc w:val="right"/>
        <w:rPr>
          <w:b/>
          <w:bCs/>
        </w:rPr>
      </w:pPr>
    </w:p>
    <w:p w14:paraId="7C8AD864" w14:textId="77777777" w:rsidR="002029CE" w:rsidRDefault="002029CE" w:rsidP="00FC4DE4">
      <w:pPr>
        <w:keepNext/>
        <w:tabs>
          <w:tab w:val="left" w:pos="9540"/>
        </w:tabs>
        <w:spacing w:after="120"/>
        <w:ind w:right="-479"/>
        <w:jc w:val="right"/>
        <w:rPr>
          <w:b/>
          <w:bCs/>
        </w:rPr>
      </w:pPr>
    </w:p>
    <w:p w14:paraId="759C5CC6" w14:textId="77777777" w:rsidR="002029CE" w:rsidRDefault="002029CE" w:rsidP="00FC4DE4">
      <w:pPr>
        <w:keepNext/>
        <w:tabs>
          <w:tab w:val="left" w:pos="9540"/>
        </w:tabs>
        <w:spacing w:after="120"/>
        <w:ind w:right="-479"/>
        <w:jc w:val="right"/>
        <w:rPr>
          <w:b/>
          <w:bCs/>
        </w:rPr>
      </w:pPr>
    </w:p>
    <w:p w14:paraId="0AA0203A" w14:textId="77777777" w:rsidR="002029CE" w:rsidRDefault="002029CE" w:rsidP="00FC4DE4">
      <w:pPr>
        <w:keepNext/>
        <w:tabs>
          <w:tab w:val="left" w:pos="9540"/>
        </w:tabs>
        <w:spacing w:after="120"/>
        <w:ind w:right="-479"/>
        <w:jc w:val="right"/>
        <w:rPr>
          <w:b/>
          <w:bCs/>
        </w:rPr>
      </w:pPr>
    </w:p>
    <w:p w14:paraId="3C011422" w14:textId="77777777" w:rsidR="002029CE" w:rsidRDefault="002029CE" w:rsidP="00FC4DE4">
      <w:pPr>
        <w:keepNext/>
        <w:tabs>
          <w:tab w:val="left" w:pos="9540"/>
        </w:tabs>
        <w:spacing w:after="120"/>
        <w:ind w:right="-479"/>
        <w:jc w:val="right"/>
        <w:rPr>
          <w:b/>
          <w:bCs/>
        </w:rPr>
      </w:pPr>
    </w:p>
    <w:p w14:paraId="106E25A2" w14:textId="7B9A01AA" w:rsidR="002029CE" w:rsidRPr="00DA4817" w:rsidRDefault="002029CE" w:rsidP="00DA4817">
      <w:pPr>
        <w:pStyle w:val="affff8"/>
        <w:keepNext/>
        <w:numPr>
          <w:ilvl w:val="0"/>
          <w:numId w:val="21"/>
        </w:numPr>
        <w:tabs>
          <w:tab w:val="left" w:pos="9720"/>
        </w:tabs>
        <w:spacing w:after="120"/>
        <w:ind w:right="-82"/>
        <w:jc w:val="center"/>
        <w:rPr>
          <w:b/>
          <w:bCs/>
          <w:caps/>
          <w:sz w:val="28"/>
          <w:szCs w:val="28"/>
        </w:rPr>
      </w:pPr>
      <w:r w:rsidRPr="00DA4817">
        <w:rPr>
          <w:b/>
          <w:bCs/>
          <w:caps/>
          <w:sz w:val="28"/>
          <w:szCs w:val="28"/>
        </w:rPr>
        <w:lastRenderedPageBreak/>
        <w:t>Перечень основных расходных материалов и порядок их Доставки</w:t>
      </w:r>
    </w:p>
    <w:p w14:paraId="6CA6840D" w14:textId="77551B60" w:rsidR="002029CE" w:rsidRPr="00DA4817" w:rsidRDefault="002029CE" w:rsidP="00DA4817">
      <w:pPr>
        <w:pStyle w:val="affff8"/>
        <w:numPr>
          <w:ilvl w:val="1"/>
          <w:numId w:val="21"/>
        </w:numPr>
        <w:jc w:val="center"/>
        <w:rPr>
          <w:b/>
        </w:rPr>
      </w:pPr>
      <w:r w:rsidRPr="00DA4817">
        <w:rPr>
          <w:b/>
        </w:rPr>
        <w:t>Перечень расходных материалов</w:t>
      </w:r>
    </w:p>
    <w:p w14:paraId="4B24DC82" w14:textId="77777777" w:rsidR="002029CE" w:rsidRDefault="002029CE" w:rsidP="002029CE">
      <w:pPr>
        <w:jc w:val="center"/>
        <w:rPr>
          <w:b/>
        </w:rPr>
      </w:pPr>
      <w:r w:rsidRPr="005E38CA">
        <w:rPr>
          <w:b/>
        </w:rPr>
        <w:t>применяемых для комплектации санузлов, туалетных комнат и т.п.</w:t>
      </w:r>
    </w:p>
    <w:p w14:paraId="602C55BF" w14:textId="77777777" w:rsidR="002029CE" w:rsidRPr="005E38CA" w:rsidRDefault="002029CE" w:rsidP="002029CE">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822"/>
        <w:gridCol w:w="6348"/>
      </w:tblGrid>
      <w:tr w:rsidR="002029CE" w:rsidRPr="00947788" w14:paraId="452940E5" w14:textId="77777777" w:rsidTr="000C7670">
        <w:trPr>
          <w:jc w:val="center"/>
        </w:trPr>
        <w:tc>
          <w:tcPr>
            <w:tcW w:w="822" w:type="dxa"/>
            <w:tcBorders>
              <w:top w:val="single" w:sz="4" w:space="0" w:color="auto"/>
              <w:left w:val="single" w:sz="4" w:space="0" w:color="auto"/>
              <w:bottom w:val="single" w:sz="4" w:space="0" w:color="auto"/>
              <w:right w:val="single" w:sz="4" w:space="0" w:color="auto"/>
            </w:tcBorders>
            <w:shd w:val="clear" w:color="auto" w:fill="D9D9D9"/>
            <w:vAlign w:val="center"/>
          </w:tcPr>
          <w:p w14:paraId="1FE25728" w14:textId="77777777" w:rsidR="002029CE" w:rsidRPr="00DE3C99" w:rsidRDefault="002029CE" w:rsidP="000C7670">
            <w:pPr>
              <w:keepNext/>
              <w:tabs>
                <w:tab w:val="left" w:pos="9720"/>
              </w:tabs>
              <w:ind w:right="-82"/>
              <w:jc w:val="center"/>
              <w:rPr>
                <w:b/>
                <w:bCs/>
                <w:sz w:val="26"/>
                <w:szCs w:val="26"/>
              </w:rPr>
            </w:pPr>
          </w:p>
        </w:tc>
        <w:tc>
          <w:tcPr>
            <w:tcW w:w="6348" w:type="dxa"/>
            <w:tcBorders>
              <w:top w:val="single" w:sz="4" w:space="0" w:color="auto"/>
              <w:left w:val="single" w:sz="4" w:space="0" w:color="auto"/>
              <w:bottom w:val="single" w:sz="4" w:space="0" w:color="auto"/>
              <w:right w:val="single" w:sz="4" w:space="0" w:color="auto"/>
            </w:tcBorders>
            <w:shd w:val="clear" w:color="auto" w:fill="D9D9D9"/>
            <w:vAlign w:val="center"/>
          </w:tcPr>
          <w:p w14:paraId="49365A0B" w14:textId="77777777" w:rsidR="002029CE" w:rsidRPr="00DE3C99" w:rsidRDefault="002029CE" w:rsidP="000C7670">
            <w:pPr>
              <w:keepNext/>
              <w:tabs>
                <w:tab w:val="left" w:pos="9720"/>
              </w:tabs>
              <w:ind w:right="-82"/>
              <w:jc w:val="center"/>
              <w:rPr>
                <w:b/>
                <w:bCs/>
                <w:sz w:val="26"/>
                <w:szCs w:val="26"/>
              </w:rPr>
            </w:pPr>
            <w:r w:rsidRPr="00DE3C99">
              <w:rPr>
                <w:b/>
                <w:bCs/>
                <w:sz w:val="26"/>
                <w:szCs w:val="26"/>
              </w:rPr>
              <w:t>Наименование</w:t>
            </w:r>
          </w:p>
        </w:tc>
      </w:tr>
      <w:tr w:rsidR="002029CE" w:rsidRPr="00947788" w14:paraId="11375D8A" w14:textId="77777777" w:rsidTr="000C7670">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5AAB766B" w14:textId="77777777" w:rsidR="002029CE" w:rsidRPr="00CA7E85" w:rsidRDefault="002029CE" w:rsidP="00DA4817">
            <w:pPr>
              <w:keepNext/>
              <w:numPr>
                <w:ilvl w:val="0"/>
                <w:numId w:val="19"/>
              </w:numPr>
              <w:tabs>
                <w:tab w:val="left" w:pos="9720"/>
              </w:tabs>
              <w:ind w:right="-82"/>
              <w:jc w:val="center"/>
            </w:pPr>
            <w:r w:rsidRPr="00CA7E85">
              <w:t>1</w:t>
            </w:r>
          </w:p>
        </w:tc>
        <w:tc>
          <w:tcPr>
            <w:tcW w:w="6348" w:type="dxa"/>
            <w:tcBorders>
              <w:top w:val="single" w:sz="4" w:space="0" w:color="auto"/>
              <w:left w:val="single" w:sz="4" w:space="0" w:color="auto"/>
              <w:bottom w:val="single" w:sz="4" w:space="0" w:color="auto"/>
              <w:right w:val="single" w:sz="4" w:space="0" w:color="auto"/>
            </w:tcBorders>
            <w:vAlign w:val="center"/>
          </w:tcPr>
          <w:p w14:paraId="7EEACFEB" w14:textId="77777777" w:rsidR="002029CE" w:rsidRPr="00CA7E85" w:rsidRDefault="002029CE" w:rsidP="000C7670">
            <w:pPr>
              <w:keepNext/>
              <w:tabs>
                <w:tab w:val="left" w:pos="9720"/>
              </w:tabs>
              <w:ind w:right="-82"/>
            </w:pPr>
            <w:r w:rsidRPr="00CA7E85">
              <w:t xml:space="preserve">Бумага туалетная </w:t>
            </w:r>
            <w:r>
              <w:t>1</w:t>
            </w:r>
            <w:r w:rsidRPr="00CA7E85">
              <w:t xml:space="preserve"> </w:t>
            </w:r>
            <w:proofErr w:type="spellStart"/>
            <w:r w:rsidRPr="00CA7E85">
              <w:t>сл</w:t>
            </w:r>
            <w:r>
              <w:t>ойная</w:t>
            </w:r>
            <w:proofErr w:type="spellEnd"/>
            <w:r w:rsidRPr="00CA7E85">
              <w:t xml:space="preserve"> (с учетом оборудования туалетных комнат)</w:t>
            </w:r>
          </w:p>
        </w:tc>
      </w:tr>
      <w:tr w:rsidR="002029CE" w:rsidRPr="00947788" w14:paraId="63160F14" w14:textId="77777777" w:rsidTr="000C7670">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140C31A8" w14:textId="77777777" w:rsidR="002029CE" w:rsidRPr="00CA7E85" w:rsidRDefault="002029CE" w:rsidP="00DA4817">
            <w:pPr>
              <w:keepNext/>
              <w:numPr>
                <w:ilvl w:val="0"/>
                <w:numId w:val="19"/>
              </w:numPr>
              <w:tabs>
                <w:tab w:val="left" w:pos="9720"/>
              </w:tabs>
              <w:ind w:right="-82"/>
              <w:jc w:val="center"/>
            </w:pPr>
            <w:r w:rsidRPr="00CA7E85">
              <w:t>2</w:t>
            </w:r>
          </w:p>
        </w:tc>
        <w:tc>
          <w:tcPr>
            <w:tcW w:w="6348" w:type="dxa"/>
            <w:tcBorders>
              <w:top w:val="single" w:sz="4" w:space="0" w:color="auto"/>
              <w:left w:val="single" w:sz="4" w:space="0" w:color="auto"/>
              <w:bottom w:val="single" w:sz="4" w:space="0" w:color="auto"/>
              <w:right w:val="single" w:sz="4" w:space="0" w:color="auto"/>
            </w:tcBorders>
            <w:vAlign w:val="center"/>
          </w:tcPr>
          <w:p w14:paraId="32D9A830" w14:textId="77777777" w:rsidR="002029CE" w:rsidRPr="00CA7E85" w:rsidRDefault="002029CE" w:rsidP="000C7670">
            <w:pPr>
              <w:keepNext/>
              <w:tabs>
                <w:tab w:val="left" w:pos="9720"/>
              </w:tabs>
              <w:ind w:right="-82"/>
            </w:pPr>
            <w:r w:rsidRPr="00CA7E85">
              <w:t xml:space="preserve">Бумага туалетная 2-х </w:t>
            </w:r>
            <w:proofErr w:type="spellStart"/>
            <w:r w:rsidRPr="00CA7E85">
              <w:t>сл</w:t>
            </w:r>
            <w:r>
              <w:t>ойная</w:t>
            </w:r>
            <w:proofErr w:type="spellEnd"/>
            <w:r w:rsidRPr="00CA7E85">
              <w:t xml:space="preserve"> (с учетом оборудования туалетных комнат)</w:t>
            </w:r>
          </w:p>
        </w:tc>
      </w:tr>
      <w:tr w:rsidR="002029CE" w:rsidRPr="00947788" w14:paraId="037E88A3" w14:textId="77777777" w:rsidTr="000C7670">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604D63B5" w14:textId="77777777" w:rsidR="002029CE" w:rsidRPr="00CA7E85" w:rsidRDefault="002029CE" w:rsidP="00DA4817">
            <w:pPr>
              <w:keepNext/>
              <w:numPr>
                <w:ilvl w:val="0"/>
                <w:numId w:val="19"/>
              </w:numPr>
              <w:tabs>
                <w:tab w:val="left" w:pos="9720"/>
              </w:tabs>
              <w:ind w:right="-82"/>
              <w:jc w:val="center"/>
            </w:pPr>
            <w:r w:rsidRPr="00CA7E85">
              <w:t>4</w:t>
            </w:r>
          </w:p>
        </w:tc>
        <w:tc>
          <w:tcPr>
            <w:tcW w:w="6348" w:type="dxa"/>
            <w:tcBorders>
              <w:top w:val="single" w:sz="4" w:space="0" w:color="auto"/>
              <w:left w:val="single" w:sz="4" w:space="0" w:color="auto"/>
              <w:bottom w:val="single" w:sz="4" w:space="0" w:color="auto"/>
              <w:right w:val="single" w:sz="4" w:space="0" w:color="auto"/>
            </w:tcBorders>
            <w:vAlign w:val="center"/>
          </w:tcPr>
          <w:p w14:paraId="13F6F0BF" w14:textId="77777777" w:rsidR="002029CE" w:rsidRPr="00CA7E85" w:rsidRDefault="002029CE" w:rsidP="000C7670">
            <w:pPr>
              <w:keepNext/>
              <w:tabs>
                <w:tab w:val="left" w:pos="9720"/>
              </w:tabs>
              <w:ind w:right="-82"/>
            </w:pPr>
            <w:r w:rsidRPr="00CA7E85">
              <w:t>Мыло жидкое (</w:t>
            </w:r>
            <w:commentRangeStart w:id="0"/>
            <w:r w:rsidRPr="00CA7E85">
              <w:t>с учетом оборудования туалетных комнат</w:t>
            </w:r>
            <w:commentRangeEnd w:id="0"/>
            <w:r>
              <w:rPr>
                <w:rStyle w:val="ab"/>
                <w:lang w:val="x-none" w:eastAsia="x-none"/>
              </w:rPr>
              <w:commentReference w:id="0"/>
            </w:r>
            <w:r w:rsidRPr="00CA7E85">
              <w:t>)</w:t>
            </w:r>
          </w:p>
        </w:tc>
      </w:tr>
      <w:tr w:rsidR="002029CE" w:rsidRPr="00947788" w14:paraId="73FD9187" w14:textId="77777777" w:rsidTr="000C7670">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284C8000" w14:textId="77777777" w:rsidR="002029CE" w:rsidRPr="00CA7E85" w:rsidRDefault="002029CE" w:rsidP="00DA4817">
            <w:pPr>
              <w:keepNext/>
              <w:numPr>
                <w:ilvl w:val="0"/>
                <w:numId w:val="19"/>
              </w:numPr>
              <w:tabs>
                <w:tab w:val="left" w:pos="9720"/>
              </w:tabs>
              <w:ind w:right="-82"/>
              <w:jc w:val="center"/>
            </w:pPr>
            <w:r w:rsidRPr="00CA7E85">
              <w:t>9</w:t>
            </w:r>
          </w:p>
        </w:tc>
        <w:tc>
          <w:tcPr>
            <w:tcW w:w="6348" w:type="dxa"/>
            <w:tcBorders>
              <w:top w:val="single" w:sz="4" w:space="0" w:color="auto"/>
              <w:left w:val="single" w:sz="4" w:space="0" w:color="auto"/>
              <w:bottom w:val="single" w:sz="4" w:space="0" w:color="auto"/>
              <w:right w:val="single" w:sz="4" w:space="0" w:color="auto"/>
            </w:tcBorders>
            <w:vAlign w:val="center"/>
          </w:tcPr>
          <w:p w14:paraId="19D74EFA" w14:textId="77777777" w:rsidR="002029CE" w:rsidRPr="00CA7E85" w:rsidRDefault="002029CE" w:rsidP="000C7670">
            <w:pPr>
              <w:keepNext/>
              <w:tabs>
                <w:tab w:val="left" w:pos="9720"/>
              </w:tabs>
              <w:ind w:right="-82"/>
            </w:pPr>
            <w:r w:rsidRPr="00CA7E85">
              <w:t>Салфетки вытяжные (с учетом оборудования туалетных комнат)</w:t>
            </w:r>
          </w:p>
        </w:tc>
      </w:tr>
      <w:tr w:rsidR="002029CE" w:rsidRPr="00947788" w14:paraId="6B902BB8" w14:textId="77777777" w:rsidTr="000C7670">
        <w:trPr>
          <w:trHeight w:val="42"/>
          <w:jc w:val="center"/>
        </w:trPr>
        <w:tc>
          <w:tcPr>
            <w:tcW w:w="822" w:type="dxa"/>
            <w:tcBorders>
              <w:top w:val="single" w:sz="4" w:space="0" w:color="auto"/>
              <w:left w:val="single" w:sz="4" w:space="0" w:color="auto"/>
              <w:bottom w:val="single" w:sz="4" w:space="0" w:color="auto"/>
              <w:right w:val="single" w:sz="4" w:space="0" w:color="auto"/>
            </w:tcBorders>
            <w:vAlign w:val="center"/>
          </w:tcPr>
          <w:p w14:paraId="61C4D789" w14:textId="77777777" w:rsidR="002029CE" w:rsidRPr="00CA7E85" w:rsidRDefault="002029CE" w:rsidP="00DA4817">
            <w:pPr>
              <w:keepNext/>
              <w:numPr>
                <w:ilvl w:val="0"/>
                <w:numId w:val="19"/>
              </w:numPr>
              <w:tabs>
                <w:tab w:val="left" w:pos="9720"/>
              </w:tabs>
              <w:ind w:right="-82"/>
              <w:jc w:val="center"/>
            </w:pPr>
            <w:r w:rsidRPr="00CA7E85">
              <w:t>0</w:t>
            </w:r>
          </w:p>
        </w:tc>
        <w:tc>
          <w:tcPr>
            <w:tcW w:w="6348" w:type="dxa"/>
            <w:tcBorders>
              <w:top w:val="single" w:sz="4" w:space="0" w:color="auto"/>
              <w:left w:val="single" w:sz="4" w:space="0" w:color="auto"/>
              <w:bottom w:val="single" w:sz="4" w:space="0" w:color="auto"/>
              <w:right w:val="single" w:sz="4" w:space="0" w:color="auto"/>
            </w:tcBorders>
            <w:vAlign w:val="center"/>
          </w:tcPr>
          <w:p w14:paraId="578D8766" w14:textId="77777777" w:rsidR="002029CE" w:rsidRPr="00CA7E85" w:rsidRDefault="002029CE" w:rsidP="000C7670">
            <w:pPr>
              <w:keepNext/>
              <w:tabs>
                <w:tab w:val="left" w:pos="9720"/>
              </w:tabs>
              <w:ind w:right="-82"/>
            </w:pPr>
            <w:r w:rsidRPr="00CA7E85">
              <w:t>Освежитель воздуха</w:t>
            </w:r>
          </w:p>
        </w:tc>
      </w:tr>
      <w:tr w:rsidR="002029CE" w:rsidRPr="00947788" w14:paraId="43F5D310" w14:textId="77777777" w:rsidTr="000C7670">
        <w:trPr>
          <w:trHeight w:val="139"/>
          <w:jc w:val="center"/>
        </w:trPr>
        <w:tc>
          <w:tcPr>
            <w:tcW w:w="822" w:type="dxa"/>
            <w:tcBorders>
              <w:top w:val="single" w:sz="4" w:space="0" w:color="auto"/>
              <w:left w:val="single" w:sz="4" w:space="0" w:color="auto"/>
              <w:bottom w:val="single" w:sz="4" w:space="0" w:color="auto"/>
              <w:right w:val="single" w:sz="4" w:space="0" w:color="auto"/>
            </w:tcBorders>
            <w:vAlign w:val="center"/>
          </w:tcPr>
          <w:p w14:paraId="14EA1F9E" w14:textId="77777777" w:rsidR="002029CE" w:rsidRPr="00CA7E85" w:rsidRDefault="002029CE" w:rsidP="000C7670">
            <w:pPr>
              <w:keepNext/>
              <w:tabs>
                <w:tab w:val="left" w:pos="9720"/>
              </w:tabs>
              <w:ind w:left="360" w:right="-82"/>
            </w:pPr>
            <w:r>
              <w:t>7.</w:t>
            </w:r>
          </w:p>
        </w:tc>
        <w:tc>
          <w:tcPr>
            <w:tcW w:w="6348" w:type="dxa"/>
            <w:tcBorders>
              <w:top w:val="single" w:sz="4" w:space="0" w:color="auto"/>
              <w:left w:val="single" w:sz="4" w:space="0" w:color="auto"/>
              <w:bottom w:val="single" w:sz="4" w:space="0" w:color="auto"/>
              <w:right w:val="single" w:sz="4" w:space="0" w:color="auto"/>
            </w:tcBorders>
            <w:vAlign w:val="center"/>
          </w:tcPr>
          <w:p w14:paraId="74CBA7EB" w14:textId="77777777" w:rsidR="002029CE" w:rsidRPr="00CA7E85" w:rsidRDefault="002029CE" w:rsidP="000C7670">
            <w:pPr>
              <w:keepNext/>
              <w:tabs>
                <w:tab w:val="left" w:pos="9720"/>
              </w:tabs>
              <w:ind w:right="-82"/>
            </w:pPr>
            <w:r w:rsidRPr="00CA7E85">
              <w:t>Мыло кусковое</w:t>
            </w:r>
            <w:r>
              <w:t xml:space="preserve"> </w:t>
            </w:r>
            <w:commentRangeStart w:id="1"/>
            <w:r w:rsidRPr="00CA7E85">
              <w:t>(</w:t>
            </w:r>
            <w:r>
              <w:t>при отсутствии</w:t>
            </w:r>
            <w:r w:rsidRPr="00CA7E85">
              <w:t xml:space="preserve"> оборудования туалетных комнат)</w:t>
            </w:r>
            <w:commentRangeEnd w:id="1"/>
            <w:r>
              <w:rPr>
                <w:rStyle w:val="ab"/>
                <w:lang w:val="x-none" w:eastAsia="x-none"/>
              </w:rPr>
              <w:commentReference w:id="1"/>
            </w:r>
          </w:p>
        </w:tc>
      </w:tr>
    </w:tbl>
    <w:p w14:paraId="48AEEDD8" w14:textId="77777777" w:rsidR="002029CE" w:rsidRPr="00947788" w:rsidRDefault="002029CE" w:rsidP="002029CE">
      <w:pPr>
        <w:rPr>
          <w:sz w:val="26"/>
          <w:szCs w:val="26"/>
        </w:rPr>
      </w:pPr>
    </w:p>
    <w:p w14:paraId="79E759EC" w14:textId="0A87EA72" w:rsidR="002029CE" w:rsidRPr="00DA4817" w:rsidRDefault="002029CE" w:rsidP="00DA4817">
      <w:pPr>
        <w:pStyle w:val="affff8"/>
        <w:numPr>
          <w:ilvl w:val="1"/>
          <w:numId w:val="21"/>
        </w:numPr>
        <w:jc w:val="center"/>
        <w:rPr>
          <w:b/>
        </w:rPr>
      </w:pPr>
      <w:bookmarkStart w:id="2" w:name="_GoBack"/>
      <w:bookmarkEnd w:id="2"/>
      <w:r w:rsidRPr="00DA4817">
        <w:rPr>
          <w:b/>
        </w:rPr>
        <w:t>Порядок доставки расходных материалов.</w:t>
      </w:r>
    </w:p>
    <w:p w14:paraId="3B71A680" w14:textId="77777777" w:rsidR="002029CE" w:rsidRPr="004B4003" w:rsidRDefault="002029CE" w:rsidP="002029CE">
      <w:pPr>
        <w:ind w:right="-419" w:firstLine="709"/>
        <w:jc w:val="both"/>
      </w:pPr>
      <w:r w:rsidRPr="004B4003">
        <w:t>Стороны договорились о следующем:</w:t>
      </w:r>
    </w:p>
    <w:p w14:paraId="120D4868" w14:textId="77777777" w:rsidR="002029CE" w:rsidRPr="004B4003" w:rsidRDefault="002029CE" w:rsidP="002029CE">
      <w:pPr>
        <w:ind w:right="-419" w:firstLine="709"/>
        <w:jc w:val="both"/>
      </w:pPr>
      <w:r w:rsidRPr="004B4003">
        <w:t>1. Приемка расходных материалов на Объекте осуществляется представителем Исполнителя по согласованию с представителем Заказчика. Исполнитель вправе доставлять расходные материалы партиями.</w:t>
      </w:r>
    </w:p>
    <w:p w14:paraId="229F7156" w14:textId="77777777" w:rsidR="002029CE" w:rsidRPr="004B4003" w:rsidRDefault="002029CE" w:rsidP="002029CE">
      <w:pPr>
        <w:ind w:right="-419" w:firstLine="709"/>
        <w:jc w:val="both"/>
      </w:pPr>
      <w:r w:rsidRPr="004B4003">
        <w:t>2. Стороны договорились установить следующий порядок приемки расходных материалов:</w:t>
      </w:r>
    </w:p>
    <w:p w14:paraId="59CBA285" w14:textId="77777777" w:rsidR="002029CE" w:rsidRPr="004B4003" w:rsidRDefault="002029CE" w:rsidP="002029CE">
      <w:pPr>
        <w:ind w:right="-419" w:firstLine="709"/>
        <w:jc w:val="both"/>
      </w:pPr>
      <w:r w:rsidRPr="004B4003">
        <w:t>2.1. Исполнитель при доставке на Объект расходных материалов привлекает к их приемке уполномоченного представителя Заказчика. Уполномоченный представитель Заказчика в момент приемки расходных материалов визирует товарную накладную (подписанную представителем Исполнителя) на отгрузку материалов на объект Заказчика, либо товарную накладную на перемещение расходных материалов со склада Исполнителя на объект Заказчика. Завизированная представителем Заказчика товарная накладная, является подтверждением факта доставки на Объект расходных материалов.</w:t>
      </w:r>
    </w:p>
    <w:p w14:paraId="5B7C4BAB" w14:textId="77777777" w:rsidR="002029CE" w:rsidRDefault="002029CE" w:rsidP="002029CE">
      <w:pPr>
        <w:ind w:right="-419" w:firstLine="709"/>
        <w:jc w:val="both"/>
      </w:pPr>
      <w:r w:rsidRPr="004B4003">
        <w:t xml:space="preserve">2.2 При доставке на Объект расходных материалов, не соответствующих перечню/номенклатуре, приведенной в настоящем Приложении или при доставке материалов ненадлежащего качества, в </w:t>
      </w:r>
      <w:proofErr w:type="spellStart"/>
      <w:r w:rsidRPr="004B4003">
        <w:t>т.ч</w:t>
      </w:r>
      <w:proofErr w:type="spellEnd"/>
      <w:r w:rsidRPr="004B4003">
        <w:t xml:space="preserve">. не отвечающим своим потребительским свойствам, уполномоченное лицо Заказчика имеет право отказать в приемке расходных материалов на Объект. Подобный отказ уполномоченного лица Заказчика фиксируется двухсторонним актом. При этом, Исполнитель обязан произвести замену не принятых расходных материалов. </w:t>
      </w:r>
    </w:p>
    <w:p w14:paraId="4A6FD55C" w14:textId="77777777" w:rsidR="002029CE" w:rsidRPr="00035723" w:rsidRDefault="002029CE" w:rsidP="00FC4DE4">
      <w:pPr>
        <w:keepNext/>
        <w:tabs>
          <w:tab w:val="left" w:pos="9540"/>
        </w:tabs>
        <w:spacing w:after="120"/>
        <w:ind w:right="-479"/>
        <w:jc w:val="right"/>
        <w:rPr>
          <w:b/>
          <w:bCs/>
        </w:rPr>
      </w:pPr>
    </w:p>
    <w:p w14:paraId="3F58F606" w14:textId="77777777" w:rsidR="00FC4DE4" w:rsidRPr="00035723" w:rsidRDefault="00FC4DE4" w:rsidP="00FC4DE4">
      <w:pPr>
        <w:keepNext/>
        <w:tabs>
          <w:tab w:val="left" w:pos="9540"/>
        </w:tabs>
        <w:spacing w:after="120"/>
        <w:ind w:right="-479"/>
        <w:jc w:val="right"/>
        <w:rPr>
          <w:b/>
          <w:bCs/>
        </w:rPr>
      </w:pPr>
    </w:p>
    <w:p w14:paraId="52E32895" w14:textId="77777777" w:rsidR="00FC4DE4" w:rsidRPr="00035723" w:rsidRDefault="00FC4DE4" w:rsidP="00FC4DE4">
      <w:pPr>
        <w:keepNext/>
        <w:tabs>
          <w:tab w:val="left" w:pos="9540"/>
        </w:tabs>
        <w:spacing w:after="120"/>
        <w:ind w:right="-479"/>
        <w:jc w:val="right"/>
        <w:rPr>
          <w:b/>
          <w:bCs/>
        </w:rPr>
      </w:pPr>
    </w:p>
    <w:p w14:paraId="6F98C540" w14:textId="77777777" w:rsidR="00092D58" w:rsidRPr="00035723" w:rsidRDefault="00092D58" w:rsidP="00DA0271">
      <w:pPr>
        <w:rPr>
          <w:sz w:val="22"/>
          <w:szCs w:val="22"/>
        </w:rPr>
      </w:pPr>
    </w:p>
    <w:sectPr w:rsidR="00092D58" w:rsidRPr="00035723" w:rsidSect="0082349C">
      <w:headerReference w:type="default" r:id="rId10"/>
      <w:pgSz w:w="11906" w:h="16838"/>
      <w:pgMar w:top="567" w:right="851" w:bottom="567"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анилова Светлана Радиковна" w:date="2016-12-22T15:09:00Z" w:initials="ДСР">
    <w:p w14:paraId="12F2C955" w14:textId="77777777" w:rsidR="002029CE" w:rsidRPr="00EF7CC3" w:rsidRDefault="002029CE" w:rsidP="002029CE">
      <w:pPr>
        <w:pStyle w:val="a9"/>
      </w:pPr>
      <w:r>
        <w:rPr>
          <w:rStyle w:val="ab"/>
        </w:rPr>
        <w:annotationRef/>
      </w:r>
      <w:r>
        <w:t>Добавила.</w:t>
      </w:r>
    </w:p>
  </w:comment>
  <w:comment w:id="1" w:author="Данилова Светлана Радиковна" w:date="2016-12-22T15:09:00Z" w:initials="ДСР">
    <w:p w14:paraId="07227583" w14:textId="77777777" w:rsidR="002029CE" w:rsidRPr="00EF7CC3" w:rsidRDefault="002029CE" w:rsidP="002029CE">
      <w:pPr>
        <w:pStyle w:val="a9"/>
      </w:pPr>
      <w:r>
        <w:rPr>
          <w:rStyle w:val="ab"/>
        </w:rPr>
        <w:annotationRef/>
      </w:r>
      <w:r>
        <w:t>Добавила.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2C955" w15:done="0"/>
  <w15:commentEx w15:paraId="072275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D2AB8" w14:textId="77777777" w:rsidR="00B73C0E" w:rsidRDefault="00B73C0E">
      <w:r>
        <w:separator/>
      </w:r>
    </w:p>
  </w:endnote>
  <w:endnote w:type="continuationSeparator" w:id="0">
    <w:p w14:paraId="03E485A6" w14:textId="77777777" w:rsidR="00B73C0E" w:rsidRDefault="00B7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2C67" w14:textId="77777777" w:rsidR="00B73C0E" w:rsidRDefault="00B73C0E">
      <w:r>
        <w:separator/>
      </w:r>
    </w:p>
  </w:footnote>
  <w:footnote w:type="continuationSeparator" w:id="0">
    <w:p w14:paraId="335397FB" w14:textId="77777777" w:rsidR="00B73C0E" w:rsidRDefault="00B73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FCD1F" w14:textId="77777777" w:rsidR="00B73C0E" w:rsidRDefault="00B73C0E">
    <w:pPr>
      <w:pStyle w:val="af6"/>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DA4817">
      <w:rPr>
        <w:rFonts w:ascii="Times New Roman" w:hAnsi="Times New Roman"/>
        <w:noProof/>
        <w:sz w:val="24"/>
        <w:szCs w:val="24"/>
      </w:rPr>
      <w:t>8</w:t>
    </w:r>
    <w:r>
      <w:rPr>
        <w:rFonts w:ascii="Times New Roman" w:hAnsi="Times New Roman"/>
        <w:sz w:val="24"/>
        <w:szCs w:val="24"/>
      </w:rPr>
      <w:fldChar w:fldCharType="end"/>
    </w:r>
  </w:p>
  <w:p w14:paraId="09DCD663" w14:textId="77777777" w:rsidR="00B73C0E" w:rsidRDefault="00B73C0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83B50"/>
    <w:multiLevelType w:val="multilevel"/>
    <w:tmpl w:val="55A0676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0"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bCs/>
        <w:i w:val="0"/>
        <w:iCs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iCs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bCs w:val="0"/>
        <w:i w:val="0"/>
        <w:iCs w:val="0"/>
      </w:rPr>
    </w:lvl>
    <w:lvl w:ilvl="3">
      <w:start w:val="1"/>
      <w:numFmt w:val="decimal"/>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CFF228A"/>
    <w:multiLevelType w:val="multilevel"/>
    <w:tmpl w:val="94146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bCs/>
      </w:rPr>
    </w:lvl>
    <w:lvl w:ilvl="1">
      <w:start w:val="1"/>
      <w:numFmt w:val="decimal"/>
      <w:suff w:val="space"/>
      <w:lvlText w:val="%1.%2."/>
      <w:lvlJc w:val="left"/>
      <w:pPr>
        <w:ind w:left="432" w:hanging="432"/>
      </w:pPr>
      <w:rPr>
        <w:rFonts w:cs="Times New Roman"/>
        <w:b w:val="0"/>
        <w:bCs w:val="0"/>
      </w:rPr>
    </w:lvl>
    <w:lvl w:ilvl="2">
      <w:start w:val="1"/>
      <w:numFmt w:val="decimal"/>
      <w:lvlText w:val="%3."/>
      <w:lvlJc w:val="left"/>
      <w:pPr>
        <w:tabs>
          <w:tab w:val="num" w:pos="1044"/>
        </w:tabs>
        <w:ind w:left="1044" w:hanging="504"/>
      </w:pPr>
      <w:rPr>
        <w:rFonts w:ascii="Times New Roman" w:eastAsia="Times New Roman" w:hAnsi="Times New Roman"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5CFA242F"/>
    <w:multiLevelType w:val="hybridMultilevel"/>
    <w:tmpl w:val="DED88EEA"/>
    <w:lvl w:ilvl="0" w:tplc="C9AC5E7E">
      <w:start w:val="1"/>
      <w:numFmt w:val="decimal"/>
      <w:pStyle w:val="21"/>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2"/>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iCs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18" w15:restartNumberingAfterBreak="0">
    <w:nsid w:val="6D5E7BFA"/>
    <w:multiLevelType w:val="hybridMultilevel"/>
    <w:tmpl w:val="CC8CA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BB2D36"/>
    <w:multiLevelType w:val="multilevel"/>
    <w:tmpl w:val="7A0A2F16"/>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3"/>
      <w:lvlText w:val="%2."/>
      <w:lvlJc w:val="left"/>
      <w:pPr>
        <w:tabs>
          <w:tab w:val="num" w:pos="1440"/>
        </w:tabs>
        <w:ind w:left="1440" w:hanging="360"/>
      </w:pPr>
      <w:rPr>
        <w:rFonts w:cs="Times New Roman"/>
      </w:rPr>
    </w:lvl>
    <w:lvl w:ilvl="2" w:tplc="C220DCFA">
      <w:start w:val="1"/>
      <w:numFmt w:val="decimal"/>
      <w:pStyle w:val="33"/>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21"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21"/>
  </w:num>
  <w:num w:numId="15">
    <w:abstractNumId w:val="1"/>
  </w:num>
  <w:num w:numId="16">
    <w:abstractNumId w:val="16"/>
  </w:num>
  <w:num w:numId="17">
    <w:abstractNumId w:val="8"/>
  </w:num>
  <w:num w:numId="18">
    <w:abstractNumId w:val="6"/>
  </w:num>
  <w:num w:numId="19">
    <w:abstractNumId w:val="18"/>
  </w:num>
  <w:num w:numId="20">
    <w:abstractNumId w:val="13"/>
  </w:num>
  <w:num w:numId="21">
    <w:abstractNumId w:val="7"/>
  </w:num>
  <w:num w:numId="22">
    <w:abstractNumId w:val="1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анилова Светлана Радиковна">
    <w15:presenceInfo w15:providerId="AD" w15:userId="S-1-5-21-438639274-1736676612-2463291260-34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4F"/>
    <w:rsid w:val="00001FA7"/>
    <w:rsid w:val="00002BFF"/>
    <w:rsid w:val="00003AFE"/>
    <w:rsid w:val="0000540C"/>
    <w:rsid w:val="00005FF7"/>
    <w:rsid w:val="0000779B"/>
    <w:rsid w:val="00007AB1"/>
    <w:rsid w:val="0001621D"/>
    <w:rsid w:val="00020AB2"/>
    <w:rsid w:val="00020F9A"/>
    <w:rsid w:val="000312E8"/>
    <w:rsid w:val="00035723"/>
    <w:rsid w:val="00035B66"/>
    <w:rsid w:val="0004083B"/>
    <w:rsid w:val="0004136B"/>
    <w:rsid w:val="00044387"/>
    <w:rsid w:val="00044C26"/>
    <w:rsid w:val="00045F45"/>
    <w:rsid w:val="0004603B"/>
    <w:rsid w:val="00050EF4"/>
    <w:rsid w:val="000517C4"/>
    <w:rsid w:val="000520C7"/>
    <w:rsid w:val="00053831"/>
    <w:rsid w:val="00053B28"/>
    <w:rsid w:val="00055F84"/>
    <w:rsid w:val="00056784"/>
    <w:rsid w:val="0005707E"/>
    <w:rsid w:val="00062D86"/>
    <w:rsid w:val="00065323"/>
    <w:rsid w:val="0006611D"/>
    <w:rsid w:val="00066EC5"/>
    <w:rsid w:val="0006783A"/>
    <w:rsid w:val="00067D12"/>
    <w:rsid w:val="000700D5"/>
    <w:rsid w:val="00071DB5"/>
    <w:rsid w:val="00074B29"/>
    <w:rsid w:val="00075333"/>
    <w:rsid w:val="00077456"/>
    <w:rsid w:val="000775FB"/>
    <w:rsid w:val="00080C2F"/>
    <w:rsid w:val="00082086"/>
    <w:rsid w:val="00083595"/>
    <w:rsid w:val="00083D6C"/>
    <w:rsid w:val="0008674C"/>
    <w:rsid w:val="000916E4"/>
    <w:rsid w:val="00092D58"/>
    <w:rsid w:val="0009602A"/>
    <w:rsid w:val="000966F7"/>
    <w:rsid w:val="00096F6D"/>
    <w:rsid w:val="000979B0"/>
    <w:rsid w:val="000A404B"/>
    <w:rsid w:val="000A63DD"/>
    <w:rsid w:val="000A696D"/>
    <w:rsid w:val="000B20A3"/>
    <w:rsid w:val="000B533F"/>
    <w:rsid w:val="000B5BD2"/>
    <w:rsid w:val="000B71A2"/>
    <w:rsid w:val="000C02EC"/>
    <w:rsid w:val="000C1002"/>
    <w:rsid w:val="000C297D"/>
    <w:rsid w:val="000C45B5"/>
    <w:rsid w:val="000D0321"/>
    <w:rsid w:val="000D5579"/>
    <w:rsid w:val="000D5C76"/>
    <w:rsid w:val="000E5CB0"/>
    <w:rsid w:val="000F3700"/>
    <w:rsid w:val="000F4C75"/>
    <w:rsid w:val="0010110A"/>
    <w:rsid w:val="00101FD9"/>
    <w:rsid w:val="00104808"/>
    <w:rsid w:val="00106B53"/>
    <w:rsid w:val="00106CD7"/>
    <w:rsid w:val="00106D43"/>
    <w:rsid w:val="00114BDF"/>
    <w:rsid w:val="00121B32"/>
    <w:rsid w:val="00122614"/>
    <w:rsid w:val="0012566E"/>
    <w:rsid w:val="00125FB3"/>
    <w:rsid w:val="001351E8"/>
    <w:rsid w:val="00136FBF"/>
    <w:rsid w:val="00140CBC"/>
    <w:rsid w:val="00140F68"/>
    <w:rsid w:val="00144443"/>
    <w:rsid w:val="001509F3"/>
    <w:rsid w:val="00151438"/>
    <w:rsid w:val="001529A8"/>
    <w:rsid w:val="0015586E"/>
    <w:rsid w:val="00157D27"/>
    <w:rsid w:val="00167838"/>
    <w:rsid w:val="0017191E"/>
    <w:rsid w:val="00172125"/>
    <w:rsid w:val="001768A1"/>
    <w:rsid w:val="0017694C"/>
    <w:rsid w:val="00180BA9"/>
    <w:rsid w:val="001816D1"/>
    <w:rsid w:val="00182E2D"/>
    <w:rsid w:val="00183F0E"/>
    <w:rsid w:val="00184B11"/>
    <w:rsid w:val="00190780"/>
    <w:rsid w:val="00196578"/>
    <w:rsid w:val="00196A6D"/>
    <w:rsid w:val="001973BB"/>
    <w:rsid w:val="001A1582"/>
    <w:rsid w:val="001A276C"/>
    <w:rsid w:val="001A748C"/>
    <w:rsid w:val="001A7D8E"/>
    <w:rsid w:val="001B3315"/>
    <w:rsid w:val="001B4027"/>
    <w:rsid w:val="001C0F56"/>
    <w:rsid w:val="001C3945"/>
    <w:rsid w:val="001C6959"/>
    <w:rsid w:val="001C6CFF"/>
    <w:rsid w:val="001C7668"/>
    <w:rsid w:val="001D49CD"/>
    <w:rsid w:val="002014C8"/>
    <w:rsid w:val="002029CE"/>
    <w:rsid w:val="0020787B"/>
    <w:rsid w:val="00207D59"/>
    <w:rsid w:val="002106F0"/>
    <w:rsid w:val="00210D77"/>
    <w:rsid w:val="00211B32"/>
    <w:rsid w:val="00213B6F"/>
    <w:rsid w:val="0021595A"/>
    <w:rsid w:val="002222A6"/>
    <w:rsid w:val="002240A5"/>
    <w:rsid w:val="00231690"/>
    <w:rsid w:val="00236C9C"/>
    <w:rsid w:val="00237E69"/>
    <w:rsid w:val="00245090"/>
    <w:rsid w:val="00251D98"/>
    <w:rsid w:val="00252D2A"/>
    <w:rsid w:val="00253F14"/>
    <w:rsid w:val="00257080"/>
    <w:rsid w:val="00260A69"/>
    <w:rsid w:val="002629F3"/>
    <w:rsid w:val="00263EF2"/>
    <w:rsid w:val="00264387"/>
    <w:rsid w:val="00265C65"/>
    <w:rsid w:val="00272C21"/>
    <w:rsid w:val="002751F4"/>
    <w:rsid w:val="00281068"/>
    <w:rsid w:val="0028109D"/>
    <w:rsid w:val="0028614F"/>
    <w:rsid w:val="00287E3C"/>
    <w:rsid w:val="0029013D"/>
    <w:rsid w:val="00291C5D"/>
    <w:rsid w:val="0029204E"/>
    <w:rsid w:val="002974BA"/>
    <w:rsid w:val="00297B09"/>
    <w:rsid w:val="00297C9B"/>
    <w:rsid w:val="002A2A17"/>
    <w:rsid w:val="002A3763"/>
    <w:rsid w:val="002A7705"/>
    <w:rsid w:val="002B1D7D"/>
    <w:rsid w:val="002B69C7"/>
    <w:rsid w:val="002B779B"/>
    <w:rsid w:val="002C05CB"/>
    <w:rsid w:val="002C2BAA"/>
    <w:rsid w:val="002D282F"/>
    <w:rsid w:val="002D372F"/>
    <w:rsid w:val="002D5B46"/>
    <w:rsid w:val="002D6A5B"/>
    <w:rsid w:val="002E1089"/>
    <w:rsid w:val="002E17BE"/>
    <w:rsid w:val="002E4F15"/>
    <w:rsid w:val="002F0001"/>
    <w:rsid w:val="002F312B"/>
    <w:rsid w:val="002F3803"/>
    <w:rsid w:val="002F383B"/>
    <w:rsid w:val="002F41FE"/>
    <w:rsid w:val="002F677B"/>
    <w:rsid w:val="002F6AB6"/>
    <w:rsid w:val="00304841"/>
    <w:rsid w:val="0031231E"/>
    <w:rsid w:val="00312C80"/>
    <w:rsid w:val="0031709B"/>
    <w:rsid w:val="00323C96"/>
    <w:rsid w:val="00324B8F"/>
    <w:rsid w:val="003268C9"/>
    <w:rsid w:val="00326D69"/>
    <w:rsid w:val="00327C67"/>
    <w:rsid w:val="003325A1"/>
    <w:rsid w:val="00332CA7"/>
    <w:rsid w:val="003337E3"/>
    <w:rsid w:val="00336469"/>
    <w:rsid w:val="003408D6"/>
    <w:rsid w:val="00343638"/>
    <w:rsid w:val="00345C31"/>
    <w:rsid w:val="003467D5"/>
    <w:rsid w:val="00347131"/>
    <w:rsid w:val="00370427"/>
    <w:rsid w:val="003763C3"/>
    <w:rsid w:val="003778AE"/>
    <w:rsid w:val="00380280"/>
    <w:rsid w:val="00384524"/>
    <w:rsid w:val="0039089D"/>
    <w:rsid w:val="00391C4E"/>
    <w:rsid w:val="003935B7"/>
    <w:rsid w:val="00395D8E"/>
    <w:rsid w:val="00395E3A"/>
    <w:rsid w:val="00396319"/>
    <w:rsid w:val="003A21ED"/>
    <w:rsid w:val="003A445D"/>
    <w:rsid w:val="003A61EC"/>
    <w:rsid w:val="003B15CE"/>
    <w:rsid w:val="003B6357"/>
    <w:rsid w:val="003B69C6"/>
    <w:rsid w:val="003C2861"/>
    <w:rsid w:val="003C3F4D"/>
    <w:rsid w:val="003C3FDF"/>
    <w:rsid w:val="003C77E4"/>
    <w:rsid w:val="003C7A66"/>
    <w:rsid w:val="003D21D7"/>
    <w:rsid w:val="003D373A"/>
    <w:rsid w:val="003E5ADE"/>
    <w:rsid w:val="003F502E"/>
    <w:rsid w:val="004104DC"/>
    <w:rsid w:val="00410D5E"/>
    <w:rsid w:val="00412C34"/>
    <w:rsid w:val="004306A8"/>
    <w:rsid w:val="00433102"/>
    <w:rsid w:val="00436F32"/>
    <w:rsid w:val="00441FF0"/>
    <w:rsid w:val="004436AB"/>
    <w:rsid w:val="00446CFD"/>
    <w:rsid w:val="0044707E"/>
    <w:rsid w:val="00447BEF"/>
    <w:rsid w:val="004514A0"/>
    <w:rsid w:val="004537D6"/>
    <w:rsid w:val="004539DB"/>
    <w:rsid w:val="0045475D"/>
    <w:rsid w:val="00455117"/>
    <w:rsid w:val="0045736C"/>
    <w:rsid w:val="0046213A"/>
    <w:rsid w:val="004649D1"/>
    <w:rsid w:val="0048021E"/>
    <w:rsid w:val="00480504"/>
    <w:rsid w:val="00486264"/>
    <w:rsid w:val="004962B8"/>
    <w:rsid w:val="00496CBA"/>
    <w:rsid w:val="004A0A43"/>
    <w:rsid w:val="004A6450"/>
    <w:rsid w:val="004B0ECC"/>
    <w:rsid w:val="004B3D3F"/>
    <w:rsid w:val="004B4B3F"/>
    <w:rsid w:val="004B56B1"/>
    <w:rsid w:val="004C0AF3"/>
    <w:rsid w:val="004D02CD"/>
    <w:rsid w:val="004D3658"/>
    <w:rsid w:val="004D5B65"/>
    <w:rsid w:val="004D6461"/>
    <w:rsid w:val="004D779B"/>
    <w:rsid w:val="004E07B1"/>
    <w:rsid w:val="004E5DD1"/>
    <w:rsid w:val="004E6489"/>
    <w:rsid w:val="004F0326"/>
    <w:rsid w:val="00502BD1"/>
    <w:rsid w:val="00506CFC"/>
    <w:rsid w:val="00512AA7"/>
    <w:rsid w:val="005139EC"/>
    <w:rsid w:val="00520EE8"/>
    <w:rsid w:val="005213F8"/>
    <w:rsid w:val="00525940"/>
    <w:rsid w:val="0053225C"/>
    <w:rsid w:val="00532730"/>
    <w:rsid w:val="00536ABE"/>
    <w:rsid w:val="00540048"/>
    <w:rsid w:val="00554F6E"/>
    <w:rsid w:val="00562ABC"/>
    <w:rsid w:val="00564711"/>
    <w:rsid w:val="00564F52"/>
    <w:rsid w:val="00580E43"/>
    <w:rsid w:val="00581826"/>
    <w:rsid w:val="005843A5"/>
    <w:rsid w:val="00585AC4"/>
    <w:rsid w:val="00585EB2"/>
    <w:rsid w:val="0058778B"/>
    <w:rsid w:val="00590B39"/>
    <w:rsid w:val="00593ABD"/>
    <w:rsid w:val="00594EC5"/>
    <w:rsid w:val="00595883"/>
    <w:rsid w:val="005967A6"/>
    <w:rsid w:val="005A2D84"/>
    <w:rsid w:val="005A3BED"/>
    <w:rsid w:val="005A7BEF"/>
    <w:rsid w:val="005B0C46"/>
    <w:rsid w:val="005B51BA"/>
    <w:rsid w:val="005B613E"/>
    <w:rsid w:val="005C0CBE"/>
    <w:rsid w:val="005C175B"/>
    <w:rsid w:val="005C1BA3"/>
    <w:rsid w:val="005C367B"/>
    <w:rsid w:val="005C4AD6"/>
    <w:rsid w:val="005C5670"/>
    <w:rsid w:val="005C64F1"/>
    <w:rsid w:val="005D4DF1"/>
    <w:rsid w:val="005D7EA4"/>
    <w:rsid w:val="005E6A61"/>
    <w:rsid w:val="005F22E4"/>
    <w:rsid w:val="005F3366"/>
    <w:rsid w:val="005F3891"/>
    <w:rsid w:val="005F6B86"/>
    <w:rsid w:val="0060590D"/>
    <w:rsid w:val="0060673E"/>
    <w:rsid w:val="00606E82"/>
    <w:rsid w:val="00614661"/>
    <w:rsid w:val="00616C99"/>
    <w:rsid w:val="00625530"/>
    <w:rsid w:val="00625C02"/>
    <w:rsid w:val="00627597"/>
    <w:rsid w:val="00630DC7"/>
    <w:rsid w:val="00630E28"/>
    <w:rsid w:val="006429C0"/>
    <w:rsid w:val="00645047"/>
    <w:rsid w:val="00645AF8"/>
    <w:rsid w:val="006526C6"/>
    <w:rsid w:val="0065367E"/>
    <w:rsid w:val="00657688"/>
    <w:rsid w:val="00660B3E"/>
    <w:rsid w:val="00661DD7"/>
    <w:rsid w:val="00664A53"/>
    <w:rsid w:val="00664B56"/>
    <w:rsid w:val="00664D60"/>
    <w:rsid w:val="006664CB"/>
    <w:rsid w:val="006670B1"/>
    <w:rsid w:val="006738F0"/>
    <w:rsid w:val="00677DC5"/>
    <w:rsid w:val="006874F9"/>
    <w:rsid w:val="006876E1"/>
    <w:rsid w:val="006941C2"/>
    <w:rsid w:val="00697379"/>
    <w:rsid w:val="00697E2C"/>
    <w:rsid w:val="006A0608"/>
    <w:rsid w:val="006A6B64"/>
    <w:rsid w:val="006B1D8F"/>
    <w:rsid w:val="006B4352"/>
    <w:rsid w:val="006B7138"/>
    <w:rsid w:val="006C2ED6"/>
    <w:rsid w:val="006C3D7F"/>
    <w:rsid w:val="006C65DA"/>
    <w:rsid w:val="006C6693"/>
    <w:rsid w:val="006C6EDB"/>
    <w:rsid w:val="006D0A78"/>
    <w:rsid w:val="006D4D22"/>
    <w:rsid w:val="006D6384"/>
    <w:rsid w:val="006D7FA1"/>
    <w:rsid w:val="006E0078"/>
    <w:rsid w:val="006E2139"/>
    <w:rsid w:val="006E3FB5"/>
    <w:rsid w:val="006E763E"/>
    <w:rsid w:val="006F3A8B"/>
    <w:rsid w:val="00705585"/>
    <w:rsid w:val="00707F4A"/>
    <w:rsid w:val="0071528F"/>
    <w:rsid w:val="00715907"/>
    <w:rsid w:val="0072150C"/>
    <w:rsid w:val="0072726C"/>
    <w:rsid w:val="007272CA"/>
    <w:rsid w:val="00730CB1"/>
    <w:rsid w:val="00731FF9"/>
    <w:rsid w:val="00732F16"/>
    <w:rsid w:val="00734B02"/>
    <w:rsid w:val="007366DF"/>
    <w:rsid w:val="00740D00"/>
    <w:rsid w:val="00745122"/>
    <w:rsid w:val="007657F3"/>
    <w:rsid w:val="0076707F"/>
    <w:rsid w:val="00775BD5"/>
    <w:rsid w:val="00781FFE"/>
    <w:rsid w:val="0078631B"/>
    <w:rsid w:val="00786E64"/>
    <w:rsid w:val="00787F63"/>
    <w:rsid w:val="0079394F"/>
    <w:rsid w:val="00794112"/>
    <w:rsid w:val="00794A6F"/>
    <w:rsid w:val="00794D68"/>
    <w:rsid w:val="007A10F3"/>
    <w:rsid w:val="007A48AB"/>
    <w:rsid w:val="007A4AFA"/>
    <w:rsid w:val="007A5657"/>
    <w:rsid w:val="007A61E4"/>
    <w:rsid w:val="007A74B1"/>
    <w:rsid w:val="007B2B16"/>
    <w:rsid w:val="007B3E31"/>
    <w:rsid w:val="007B776A"/>
    <w:rsid w:val="007B77FC"/>
    <w:rsid w:val="007C168F"/>
    <w:rsid w:val="007C1ED9"/>
    <w:rsid w:val="007C368C"/>
    <w:rsid w:val="007D0D4A"/>
    <w:rsid w:val="007D36B6"/>
    <w:rsid w:val="007E118C"/>
    <w:rsid w:val="007E1619"/>
    <w:rsid w:val="007E3427"/>
    <w:rsid w:val="007E3BD2"/>
    <w:rsid w:val="007E4876"/>
    <w:rsid w:val="007E688E"/>
    <w:rsid w:val="007F1538"/>
    <w:rsid w:val="007F270B"/>
    <w:rsid w:val="00802B3D"/>
    <w:rsid w:val="00813284"/>
    <w:rsid w:val="0081584F"/>
    <w:rsid w:val="008159D5"/>
    <w:rsid w:val="00817818"/>
    <w:rsid w:val="00820285"/>
    <w:rsid w:val="00821F73"/>
    <w:rsid w:val="0082349C"/>
    <w:rsid w:val="00825322"/>
    <w:rsid w:val="008270D6"/>
    <w:rsid w:val="00830495"/>
    <w:rsid w:val="00830B16"/>
    <w:rsid w:val="00834CBD"/>
    <w:rsid w:val="0084629B"/>
    <w:rsid w:val="00851AFE"/>
    <w:rsid w:val="00855519"/>
    <w:rsid w:val="008568AC"/>
    <w:rsid w:val="00861748"/>
    <w:rsid w:val="00863286"/>
    <w:rsid w:val="00864C88"/>
    <w:rsid w:val="00867A40"/>
    <w:rsid w:val="00874FB3"/>
    <w:rsid w:val="008753E9"/>
    <w:rsid w:val="00880A1F"/>
    <w:rsid w:val="008819C5"/>
    <w:rsid w:val="0088213E"/>
    <w:rsid w:val="008842FE"/>
    <w:rsid w:val="00891AB1"/>
    <w:rsid w:val="0089638B"/>
    <w:rsid w:val="00896FF5"/>
    <w:rsid w:val="00897AE2"/>
    <w:rsid w:val="008A1300"/>
    <w:rsid w:val="008A1590"/>
    <w:rsid w:val="008A571D"/>
    <w:rsid w:val="008A7813"/>
    <w:rsid w:val="008B1641"/>
    <w:rsid w:val="008B1DF3"/>
    <w:rsid w:val="008B2720"/>
    <w:rsid w:val="008B3DA3"/>
    <w:rsid w:val="008B4A67"/>
    <w:rsid w:val="008B5421"/>
    <w:rsid w:val="008B6A97"/>
    <w:rsid w:val="008C2EE8"/>
    <w:rsid w:val="008C5D70"/>
    <w:rsid w:val="008C6AFD"/>
    <w:rsid w:val="008D623A"/>
    <w:rsid w:val="008D6973"/>
    <w:rsid w:val="008E12DC"/>
    <w:rsid w:val="008E27A2"/>
    <w:rsid w:val="008F00D3"/>
    <w:rsid w:val="008F7D7A"/>
    <w:rsid w:val="009036E0"/>
    <w:rsid w:val="00907D8B"/>
    <w:rsid w:val="00914573"/>
    <w:rsid w:val="00926C0F"/>
    <w:rsid w:val="009273CC"/>
    <w:rsid w:val="0092769A"/>
    <w:rsid w:val="00935892"/>
    <w:rsid w:val="00937163"/>
    <w:rsid w:val="00937F1E"/>
    <w:rsid w:val="009402B5"/>
    <w:rsid w:val="009421A9"/>
    <w:rsid w:val="00942AC6"/>
    <w:rsid w:val="00943C2E"/>
    <w:rsid w:val="009448F9"/>
    <w:rsid w:val="00950A98"/>
    <w:rsid w:val="009545F1"/>
    <w:rsid w:val="009565D7"/>
    <w:rsid w:val="0096003B"/>
    <w:rsid w:val="009619EF"/>
    <w:rsid w:val="0096356C"/>
    <w:rsid w:val="00966124"/>
    <w:rsid w:val="00972E7F"/>
    <w:rsid w:val="00973866"/>
    <w:rsid w:val="0097546E"/>
    <w:rsid w:val="00976BEB"/>
    <w:rsid w:val="009837F7"/>
    <w:rsid w:val="00984590"/>
    <w:rsid w:val="00986082"/>
    <w:rsid w:val="0099145E"/>
    <w:rsid w:val="00992BA5"/>
    <w:rsid w:val="00996B92"/>
    <w:rsid w:val="009A3CA3"/>
    <w:rsid w:val="009A5B0A"/>
    <w:rsid w:val="009A79C5"/>
    <w:rsid w:val="009B00DE"/>
    <w:rsid w:val="009B634A"/>
    <w:rsid w:val="009C1B58"/>
    <w:rsid w:val="009D037E"/>
    <w:rsid w:val="009D13A8"/>
    <w:rsid w:val="009E1BF0"/>
    <w:rsid w:val="009E59CD"/>
    <w:rsid w:val="009E6DF0"/>
    <w:rsid w:val="009F6328"/>
    <w:rsid w:val="00A01A06"/>
    <w:rsid w:val="00A0317E"/>
    <w:rsid w:val="00A03D99"/>
    <w:rsid w:val="00A10085"/>
    <w:rsid w:val="00A11B0B"/>
    <w:rsid w:val="00A21222"/>
    <w:rsid w:val="00A2351B"/>
    <w:rsid w:val="00A24EE6"/>
    <w:rsid w:val="00A25F61"/>
    <w:rsid w:val="00A30EC4"/>
    <w:rsid w:val="00A315AE"/>
    <w:rsid w:val="00A3204C"/>
    <w:rsid w:val="00A3340E"/>
    <w:rsid w:val="00A35DA8"/>
    <w:rsid w:val="00A40EBF"/>
    <w:rsid w:val="00A44ECC"/>
    <w:rsid w:val="00A46153"/>
    <w:rsid w:val="00A532B9"/>
    <w:rsid w:val="00A53E53"/>
    <w:rsid w:val="00A54280"/>
    <w:rsid w:val="00A560D3"/>
    <w:rsid w:val="00A56E6E"/>
    <w:rsid w:val="00A62315"/>
    <w:rsid w:val="00A62D19"/>
    <w:rsid w:val="00A65E50"/>
    <w:rsid w:val="00A71C51"/>
    <w:rsid w:val="00A73B89"/>
    <w:rsid w:val="00A75C6A"/>
    <w:rsid w:val="00A77366"/>
    <w:rsid w:val="00A81680"/>
    <w:rsid w:val="00A92685"/>
    <w:rsid w:val="00A93281"/>
    <w:rsid w:val="00A959F1"/>
    <w:rsid w:val="00A97A1E"/>
    <w:rsid w:val="00AA0504"/>
    <w:rsid w:val="00AA21A3"/>
    <w:rsid w:val="00AA29B4"/>
    <w:rsid w:val="00AA2A2A"/>
    <w:rsid w:val="00AA4F8E"/>
    <w:rsid w:val="00AB1F71"/>
    <w:rsid w:val="00AB5BAE"/>
    <w:rsid w:val="00AD1945"/>
    <w:rsid w:val="00AD25D5"/>
    <w:rsid w:val="00AD6783"/>
    <w:rsid w:val="00AE59BD"/>
    <w:rsid w:val="00AF59A5"/>
    <w:rsid w:val="00AF7443"/>
    <w:rsid w:val="00AF7756"/>
    <w:rsid w:val="00B00327"/>
    <w:rsid w:val="00B0608D"/>
    <w:rsid w:val="00B12E09"/>
    <w:rsid w:val="00B15D7D"/>
    <w:rsid w:val="00B16156"/>
    <w:rsid w:val="00B176AB"/>
    <w:rsid w:val="00B20016"/>
    <w:rsid w:val="00B200DF"/>
    <w:rsid w:val="00B20A13"/>
    <w:rsid w:val="00B21F3C"/>
    <w:rsid w:val="00B229C3"/>
    <w:rsid w:val="00B24F6F"/>
    <w:rsid w:val="00B31AF8"/>
    <w:rsid w:val="00B371B7"/>
    <w:rsid w:val="00B37ABD"/>
    <w:rsid w:val="00B40EF4"/>
    <w:rsid w:val="00B42146"/>
    <w:rsid w:val="00B42B1C"/>
    <w:rsid w:val="00B44694"/>
    <w:rsid w:val="00B4771A"/>
    <w:rsid w:val="00B502E7"/>
    <w:rsid w:val="00B50470"/>
    <w:rsid w:val="00B53606"/>
    <w:rsid w:val="00B61151"/>
    <w:rsid w:val="00B621BF"/>
    <w:rsid w:val="00B646F4"/>
    <w:rsid w:val="00B713CC"/>
    <w:rsid w:val="00B722FB"/>
    <w:rsid w:val="00B723CE"/>
    <w:rsid w:val="00B73C0E"/>
    <w:rsid w:val="00B747FC"/>
    <w:rsid w:val="00B80033"/>
    <w:rsid w:val="00B80EFE"/>
    <w:rsid w:val="00B91FD5"/>
    <w:rsid w:val="00B91FDA"/>
    <w:rsid w:val="00B93394"/>
    <w:rsid w:val="00B93E09"/>
    <w:rsid w:val="00B95046"/>
    <w:rsid w:val="00B96CEE"/>
    <w:rsid w:val="00BA61A6"/>
    <w:rsid w:val="00BA7E79"/>
    <w:rsid w:val="00BB03F2"/>
    <w:rsid w:val="00BB52AF"/>
    <w:rsid w:val="00BB6699"/>
    <w:rsid w:val="00BB7346"/>
    <w:rsid w:val="00BC7581"/>
    <w:rsid w:val="00BD0605"/>
    <w:rsid w:val="00BD116B"/>
    <w:rsid w:val="00BD1B38"/>
    <w:rsid w:val="00BD720D"/>
    <w:rsid w:val="00BE1EE0"/>
    <w:rsid w:val="00BE3191"/>
    <w:rsid w:val="00BF0FBF"/>
    <w:rsid w:val="00BF1F8B"/>
    <w:rsid w:val="00C03D3D"/>
    <w:rsid w:val="00C03DD0"/>
    <w:rsid w:val="00C06B93"/>
    <w:rsid w:val="00C208F9"/>
    <w:rsid w:val="00C274CD"/>
    <w:rsid w:val="00C3253E"/>
    <w:rsid w:val="00C3308E"/>
    <w:rsid w:val="00C42B1F"/>
    <w:rsid w:val="00C467C6"/>
    <w:rsid w:val="00C47938"/>
    <w:rsid w:val="00C47F5B"/>
    <w:rsid w:val="00C5121F"/>
    <w:rsid w:val="00C51866"/>
    <w:rsid w:val="00C52323"/>
    <w:rsid w:val="00C529E6"/>
    <w:rsid w:val="00C5714D"/>
    <w:rsid w:val="00C60E4E"/>
    <w:rsid w:val="00C62A03"/>
    <w:rsid w:val="00C62F2D"/>
    <w:rsid w:val="00C66989"/>
    <w:rsid w:val="00C66C45"/>
    <w:rsid w:val="00C70A0A"/>
    <w:rsid w:val="00C7431A"/>
    <w:rsid w:val="00C75F31"/>
    <w:rsid w:val="00C80846"/>
    <w:rsid w:val="00C85E38"/>
    <w:rsid w:val="00C86961"/>
    <w:rsid w:val="00C92B8E"/>
    <w:rsid w:val="00C93067"/>
    <w:rsid w:val="00C9472E"/>
    <w:rsid w:val="00C9726D"/>
    <w:rsid w:val="00C978CC"/>
    <w:rsid w:val="00CA0D87"/>
    <w:rsid w:val="00CA1202"/>
    <w:rsid w:val="00CA375D"/>
    <w:rsid w:val="00CA3D70"/>
    <w:rsid w:val="00CA774B"/>
    <w:rsid w:val="00CA7B83"/>
    <w:rsid w:val="00CC0A88"/>
    <w:rsid w:val="00CC0FC5"/>
    <w:rsid w:val="00CD239C"/>
    <w:rsid w:val="00CE00EB"/>
    <w:rsid w:val="00CE1529"/>
    <w:rsid w:val="00CE319C"/>
    <w:rsid w:val="00CE39C5"/>
    <w:rsid w:val="00CE3C3B"/>
    <w:rsid w:val="00CE3E48"/>
    <w:rsid w:val="00CE4C9E"/>
    <w:rsid w:val="00CE6C7C"/>
    <w:rsid w:val="00CE7EC0"/>
    <w:rsid w:val="00CF602C"/>
    <w:rsid w:val="00CF7CF5"/>
    <w:rsid w:val="00D02EC7"/>
    <w:rsid w:val="00D06689"/>
    <w:rsid w:val="00D150B4"/>
    <w:rsid w:val="00D15201"/>
    <w:rsid w:val="00D15C8B"/>
    <w:rsid w:val="00D23E9E"/>
    <w:rsid w:val="00D24D23"/>
    <w:rsid w:val="00D27336"/>
    <w:rsid w:val="00D27DEF"/>
    <w:rsid w:val="00D37C7C"/>
    <w:rsid w:val="00D4239C"/>
    <w:rsid w:val="00D46583"/>
    <w:rsid w:val="00D479D3"/>
    <w:rsid w:val="00D52523"/>
    <w:rsid w:val="00D57AAD"/>
    <w:rsid w:val="00D60A8B"/>
    <w:rsid w:val="00D61844"/>
    <w:rsid w:val="00D61CB7"/>
    <w:rsid w:val="00D63646"/>
    <w:rsid w:val="00D67CBA"/>
    <w:rsid w:val="00D733B0"/>
    <w:rsid w:val="00D7420D"/>
    <w:rsid w:val="00D744B8"/>
    <w:rsid w:val="00D7777A"/>
    <w:rsid w:val="00D864C9"/>
    <w:rsid w:val="00D90240"/>
    <w:rsid w:val="00DA0271"/>
    <w:rsid w:val="00DA4254"/>
    <w:rsid w:val="00DA4817"/>
    <w:rsid w:val="00DA6A58"/>
    <w:rsid w:val="00DA739A"/>
    <w:rsid w:val="00DB1DDA"/>
    <w:rsid w:val="00DB60A5"/>
    <w:rsid w:val="00DB7371"/>
    <w:rsid w:val="00DB73D9"/>
    <w:rsid w:val="00DB7FDC"/>
    <w:rsid w:val="00DC1549"/>
    <w:rsid w:val="00DC4568"/>
    <w:rsid w:val="00DC5097"/>
    <w:rsid w:val="00DD03EE"/>
    <w:rsid w:val="00DD1640"/>
    <w:rsid w:val="00DD30A7"/>
    <w:rsid w:val="00DD6CDC"/>
    <w:rsid w:val="00DE3481"/>
    <w:rsid w:val="00DE4205"/>
    <w:rsid w:val="00DF0A4B"/>
    <w:rsid w:val="00E00EFC"/>
    <w:rsid w:val="00E03EBD"/>
    <w:rsid w:val="00E06E0C"/>
    <w:rsid w:val="00E06F30"/>
    <w:rsid w:val="00E138A4"/>
    <w:rsid w:val="00E1407E"/>
    <w:rsid w:val="00E143B1"/>
    <w:rsid w:val="00E25685"/>
    <w:rsid w:val="00E2642A"/>
    <w:rsid w:val="00E330EE"/>
    <w:rsid w:val="00E458C0"/>
    <w:rsid w:val="00E45D61"/>
    <w:rsid w:val="00E537F1"/>
    <w:rsid w:val="00E55632"/>
    <w:rsid w:val="00E56857"/>
    <w:rsid w:val="00E60E87"/>
    <w:rsid w:val="00E64A0C"/>
    <w:rsid w:val="00E711B1"/>
    <w:rsid w:val="00E71EE8"/>
    <w:rsid w:val="00E77284"/>
    <w:rsid w:val="00E803FF"/>
    <w:rsid w:val="00E8294E"/>
    <w:rsid w:val="00E85412"/>
    <w:rsid w:val="00E865C3"/>
    <w:rsid w:val="00E87712"/>
    <w:rsid w:val="00E91088"/>
    <w:rsid w:val="00E946D7"/>
    <w:rsid w:val="00E97870"/>
    <w:rsid w:val="00EA1727"/>
    <w:rsid w:val="00EA1BA7"/>
    <w:rsid w:val="00EA4209"/>
    <w:rsid w:val="00EA4249"/>
    <w:rsid w:val="00EA686A"/>
    <w:rsid w:val="00EB7ED2"/>
    <w:rsid w:val="00EC1C8C"/>
    <w:rsid w:val="00EC1D12"/>
    <w:rsid w:val="00EC714F"/>
    <w:rsid w:val="00ED3091"/>
    <w:rsid w:val="00ED5EFD"/>
    <w:rsid w:val="00ED7B4F"/>
    <w:rsid w:val="00EE34F1"/>
    <w:rsid w:val="00EE641F"/>
    <w:rsid w:val="00EE6D73"/>
    <w:rsid w:val="00EE7634"/>
    <w:rsid w:val="00EE7B39"/>
    <w:rsid w:val="00EE7D1F"/>
    <w:rsid w:val="00EF08FE"/>
    <w:rsid w:val="00F014F5"/>
    <w:rsid w:val="00F03F7D"/>
    <w:rsid w:val="00F10937"/>
    <w:rsid w:val="00F12480"/>
    <w:rsid w:val="00F12B92"/>
    <w:rsid w:val="00F13334"/>
    <w:rsid w:val="00F15034"/>
    <w:rsid w:val="00F17F20"/>
    <w:rsid w:val="00F2126E"/>
    <w:rsid w:val="00F24EE1"/>
    <w:rsid w:val="00F24F9C"/>
    <w:rsid w:val="00F2558D"/>
    <w:rsid w:val="00F2609D"/>
    <w:rsid w:val="00F26AC5"/>
    <w:rsid w:val="00F343A7"/>
    <w:rsid w:val="00F34759"/>
    <w:rsid w:val="00F51BFF"/>
    <w:rsid w:val="00F53A1A"/>
    <w:rsid w:val="00F57A50"/>
    <w:rsid w:val="00F607C9"/>
    <w:rsid w:val="00F67F42"/>
    <w:rsid w:val="00F71BD9"/>
    <w:rsid w:val="00F735BE"/>
    <w:rsid w:val="00F75DE7"/>
    <w:rsid w:val="00F8212F"/>
    <w:rsid w:val="00F821C9"/>
    <w:rsid w:val="00F825EF"/>
    <w:rsid w:val="00F84ABE"/>
    <w:rsid w:val="00F852D8"/>
    <w:rsid w:val="00F86C92"/>
    <w:rsid w:val="00F929ED"/>
    <w:rsid w:val="00FA0529"/>
    <w:rsid w:val="00FA165E"/>
    <w:rsid w:val="00FA1FD9"/>
    <w:rsid w:val="00FA24D9"/>
    <w:rsid w:val="00FA78D7"/>
    <w:rsid w:val="00FB179C"/>
    <w:rsid w:val="00FB56D8"/>
    <w:rsid w:val="00FC0896"/>
    <w:rsid w:val="00FC4A8B"/>
    <w:rsid w:val="00FC4DE4"/>
    <w:rsid w:val="00FC6150"/>
    <w:rsid w:val="00FD2DB0"/>
    <w:rsid w:val="00FD3D01"/>
    <w:rsid w:val="00FD6126"/>
    <w:rsid w:val="00FD73DF"/>
    <w:rsid w:val="00FE279A"/>
    <w:rsid w:val="00FE47DC"/>
    <w:rsid w:val="00FE7126"/>
    <w:rsid w:val="00FF0558"/>
    <w:rsid w:val="00FF2A2F"/>
    <w:rsid w:val="00FF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57D75"/>
  <w15:docId w15:val="{2720080C-26F0-4700-9FE1-8811FD67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C3945"/>
    <w:rPr>
      <w:rFonts w:ascii="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5"/>
    <w:next w:val="a5"/>
    <w:link w:val="12"/>
    <w:qFormat/>
    <w:locked/>
    <w:rsid w:val="00DF0A4B"/>
    <w:pPr>
      <w:keepNext/>
      <w:numPr>
        <w:numId w:val="1"/>
      </w:numPr>
      <w:jc w:val="right"/>
      <w:outlineLvl w:val="0"/>
    </w:pPr>
    <w:rPr>
      <w:rFonts w:eastAsia="Times New Roman"/>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21,23,24"/>
    <w:basedOn w:val="a5"/>
    <w:next w:val="a5"/>
    <w:link w:val="24"/>
    <w:qFormat/>
    <w:locked/>
    <w:rsid w:val="00DF0A4B"/>
    <w:pPr>
      <w:keepNext/>
      <w:numPr>
        <w:ilvl w:val="1"/>
        <w:numId w:val="1"/>
      </w:numPr>
      <w:spacing w:before="240" w:after="60"/>
      <w:outlineLvl w:val="1"/>
    </w:pPr>
    <w:rPr>
      <w:rFonts w:ascii="Arial" w:eastAsia="Times New Roman" w:hAnsi="Arial" w:cs="Arial"/>
      <w:b/>
      <w:bCs/>
      <w:i/>
      <w:iCs/>
      <w:sz w:val="28"/>
      <w:szCs w:val="28"/>
    </w:rPr>
  </w:style>
  <w:style w:type="paragraph" w:styleId="31">
    <w:name w:val="heading 3"/>
    <w:aliases w:val="H3"/>
    <w:basedOn w:val="a5"/>
    <w:next w:val="a5"/>
    <w:link w:val="34"/>
    <w:qFormat/>
    <w:locked/>
    <w:rsid w:val="00DF0A4B"/>
    <w:pPr>
      <w:keepNext/>
      <w:numPr>
        <w:ilvl w:val="2"/>
        <w:numId w:val="2"/>
      </w:numPr>
      <w:spacing w:before="240" w:after="60"/>
      <w:outlineLvl w:val="2"/>
    </w:pPr>
    <w:rPr>
      <w:rFonts w:ascii="Cambria" w:eastAsia="Times New Roman" w:hAnsi="Cambria" w:cs="Cambria"/>
      <w:b/>
      <w:bCs/>
      <w:sz w:val="26"/>
      <w:szCs w:val="26"/>
    </w:rPr>
  </w:style>
  <w:style w:type="paragraph" w:styleId="4">
    <w:name w:val="heading 4"/>
    <w:basedOn w:val="a5"/>
    <w:next w:val="a5"/>
    <w:link w:val="41"/>
    <w:qFormat/>
    <w:locked/>
    <w:rsid w:val="00DF0A4B"/>
    <w:pPr>
      <w:keepNext/>
      <w:numPr>
        <w:ilvl w:val="3"/>
        <w:numId w:val="2"/>
      </w:numPr>
      <w:spacing w:before="240" w:after="60"/>
      <w:outlineLvl w:val="3"/>
    </w:pPr>
    <w:rPr>
      <w:rFonts w:eastAsia="Arial Unicode MS"/>
      <w:b/>
      <w:bCs/>
      <w:sz w:val="28"/>
      <w:szCs w:val="28"/>
    </w:rPr>
  </w:style>
  <w:style w:type="paragraph" w:styleId="50">
    <w:name w:val="heading 5"/>
    <w:basedOn w:val="a5"/>
    <w:next w:val="a5"/>
    <w:link w:val="51"/>
    <w:qFormat/>
    <w:locked/>
    <w:rsid w:val="00DF0A4B"/>
    <w:pPr>
      <w:tabs>
        <w:tab w:val="num" w:pos="3181"/>
      </w:tabs>
      <w:spacing w:before="240" w:after="60"/>
      <w:ind w:left="3181" w:hanging="1008"/>
      <w:outlineLvl w:val="4"/>
    </w:pPr>
    <w:rPr>
      <w:rFonts w:ascii="Times New Roman CYR" w:eastAsia="Arial Unicode MS" w:hAnsi="Times New Roman CYR" w:cs="Times New Roman CYR"/>
      <w:b/>
      <w:bCs/>
      <w:i/>
      <w:iCs/>
      <w:sz w:val="26"/>
      <w:szCs w:val="26"/>
    </w:rPr>
  </w:style>
  <w:style w:type="paragraph" w:styleId="6">
    <w:name w:val="heading 6"/>
    <w:basedOn w:val="a5"/>
    <w:next w:val="a5"/>
    <w:link w:val="60"/>
    <w:qFormat/>
    <w:locked/>
    <w:rsid w:val="00DF0A4B"/>
    <w:pPr>
      <w:spacing w:before="240" w:after="60"/>
      <w:outlineLvl w:val="5"/>
    </w:pPr>
    <w:rPr>
      <w:rFonts w:ascii="Cambria" w:eastAsia="Times New Roman" w:hAnsi="Cambria" w:cs="Cambria"/>
      <w:i/>
      <w:iCs/>
      <w:color w:val="243F60"/>
    </w:rPr>
  </w:style>
  <w:style w:type="paragraph" w:styleId="7">
    <w:name w:val="heading 7"/>
    <w:basedOn w:val="a5"/>
    <w:next w:val="a5"/>
    <w:link w:val="70"/>
    <w:qFormat/>
    <w:locked/>
    <w:rsid w:val="00DF0A4B"/>
    <w:pPr>
      <w:tabs>
        <w:tab w:val="num" w:pos="3469"/>
      </w:tabs>
      <w:spacing w:before="240" w:after="60"/>
      <w:ind w:left="3469" w:hanging="1296"/>
      <w:outlineLvl w:val="6"/>
    </w:pPr>
    <w:rPr>
      <w:rFonts w:eastAsia="Times New Roman"/>
    </w:rPr>
  </w:style>
  <w:style w:type="paragraph" w:styleId="8">
    <w:name w:val="heading 8"/>
    <w:basedOn w:val="a5"/>
    <w:next w:val="a5"/>
    <w:link w:val="80"/>
    <w:qFormat/>
    <w:locked/>
    <w:rsid w:val="00DF0A4B"/>
    <w:pPr>
      <w:tabs>
        <w:tab w:val="num" w:pos="3613"/>
      </w:tabs>
      <w:spacing w:before="240" w:after="60"/>
      <w:ind w:left="3613" w:hanging="1440"/>
      <w:outlineLvl w:val="7"/>
    </w:pPr>
    <w:rPr>
      <w:rFonts w:eastAsia="Times New Roman"/>
      <w:i/>
      <w:iCs/>
    </w:rPr>
  </w:style>
  <w:style w:type="paragraph" w:styleId="9">
    <w:name w:val="heading 9"/>
    <w:basedOn w:val="a5"/>
    <w:next w:val="a5"/>
    <w:link w:val="90"/>
    <w:qFormat/>
    <w:locked/>
    <w:rsid w:val="00DF0A4B"/>
    <w:pPr>
      <w:tabs>
        <w:tab w:val="num" w:pos="3757"/>
      </w:tabs>
      <w:spacing w:before="240" w:after="60"/>
      <w:ind w:left="3757" w:hanging="1584"/>
      <w:outlineLvl w:val="8"/>
    </w:pPr>
    <w:rPr>
      <w:rFonts w:ascii="Arial" w:eastAsia="Times New Roman"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3">
    <w:name w:val="Абзац списка1"/>
    <w:basedOn w:val="a5"/>
    <w:rsid w:val="001C3945"/>
    <w:pPr>
      <w:ind w:left="720"/>
    </w:pPr>
  </w:style>
  <w:style w:type="paragraph" w:styleId="a9">
    <w:name w:val="annotation text"/>
    <w:basedOn w:val="a5"/>
    <w:link w:val="aa"/>
    <w:rsid w:val="00C85E38"/>
    <w:rPr>
      <w:sz w:val="20"/>
      <w:szCs w:val="20"/>
    </w:rPr>
  </w:style>
  <w:style w:type="character" w:customStyle="1" w:styleId="aa">
    <w:name w:val="Текст примечания Знак"/>
    <w:link w:val="a9"/>
    <w:locked/>
    <w:rsid w:val="00C85E38"/>
    <w:rPr>
      <w:rFonts w:ascii="Times New Roman" w:hAnsi="Times New Roman" w:cs="Times New Roman"/>
      <w:sz w:val="20"/>
      <w:szCs w:val="20"/>
      <w:lang w:eastAsia="ru-RU"/>
    </w:rPr>
  </w:style>
  <w:style w:type="character" w:styleId="ab">
    <w:name w:val="annotation reference"/>
    <w:semiHidden/>
    <w:rsid w:val="00C85E38"/>
    <w:rPr>
      <w:sz w:val="16"/>
    </w:rPr>
  </w:style>
  <w:style w:type="paragraph" w:styleId="ac">
    <w:name w:val="Balloon Text"/>
    <w:basedOn w:val="a5"/>
    <w:link w:val="ad"/>
    <w:semiHidden/>
    <w:rsid w:val="00C85E38"/>
    <w:rPr>
      <w:rFonts w:ascii="Tahoma" w:hAnsi="Tahoma" w:cs="Tahoma"/>
      <w:sz w:val="16"/>
      <w:szCs w:val="16"/>
    </w:rPr>
  </w:style>
  <w:style w:type="character" w:customStyle="1" w:styleId="ad">
    <w:name w:val="Текст выноски Знак"/>
    <w:link w:val="ac"/>
    <w:semiHidden/>
    <w:locked/>
    <w:rsid w:val="00C85E38"/>
    <w:rPr>
      <w:rFonts w:ascii="Tahoma" w:hAnsi="Tahoma" w:cs="Tahoma"/>
      <w:sz w:val="16"/>
      <w:szCs w:val="16"/>
      <w:lang w:eastAsia="ru-RU"/>
    </w:rPr>
  </w:style>
  <w:style w:type="paragraph" w:styleId="ae">
    <w:name w:val="annotation subject"/>
    <w:basedOn w:val="a9"/>
    <w:next w:val="a9"/>
    <w:link w:val="af"/>
    <w:semiHidden/>
    <w:rsid w:val="002629F3"/>
    <w:rPr>
      <w:b/>
      <w:bCs/>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DF0A4B"/>
    <w:rPr>
      <w:rFonts w:cs="Times New Roman"/>
      <w:sz w:val="24"/>
      <w:szCs w:val="24"/>
      <w:lang w:val="ru-RU" w:eastAsia="ru-RU"/>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locked/>
    <w:rsid w:val="00DF0A4B"/>
    <w:rPr>
      <w:rFonts w:ascii="Arial" w:eastAsia="Times New Roman" w:hAnsi="Arial" w:cs="Arial"/>
      <w:b/>
      <w:bCs/>
      <w:i/>
      <w:iCs/>
      <w:sz w:val="28"/>
      <w:szCs w:val="28"/>
    </w:rPr>
  </w:style>
  <w:style w:type="character" w:customStyle="1" w:styleId="34">
    <w:name w:val="Заголовок 3 Знак"/>
    <w:aliases w:val="H3 Знак"/>
    <w:link w:val="31"/>
    <w:locked/>
    <w:rsid w:val="00DF0A4B"/>
    <w:rPr>
      <w:rFonts w:ascii="Cambria" w:eastAsia="Times New Roman" w:hAnsi="Cambria" w:cs="Cambria"/>
      <w:b/>
      <w:bCs/>
      <w:sz w:val="26"/>
      <w:szCs w:val="26"/>
    </w:rPr>
  </w:style>
  <w:style w:type="character" w:customStyle="1" w:styleId="41">
    <w:name w:val="Заголовок 4 Знак"/>
    <w:link w:val="4"/>
    <w:locked/>
    <w:rsid w:val="00DF0A4B"/>
    <w:rPr>
      <w:rFonts w:ascii="Times New Roman" w:eastAsia="Arial Unicode MS" w:hAnsi="Times New Roman"/>
      <w:b/>
      <w:bCs/>
      <w:sz w:val="28"/>
      <w:szCs w:val="28"/>
    </w:rPr>
  </w:style>
  <w:style w:type="character" w:customStyle="1" w:styleId="51">
    <w:name w:val="Заголовок 5 Знак"/>
    <w:link w:val="50"/>
    <w:locked/>
    <w:rsid w:val="00DF0A4B"/>
    <w:rPr>
      <w:rFonts w:ascii="Times New Roman CYR" w:eastAsia="Arial Unicode MS" w:hAnsi="Times New Roman CYR" w:cs="Times New Roman CYR"/>
      <w:b/>
      <w:bCs/>
      <w:i/>
      <w:iCs/>
      <w:sz w:val="26"/>
      <w:szCs w:val="26"/>
      <w:lang w:val="ru-RU" w:eastAsia="ru-RU" w:bidi="ar-SA"/>
    </w:rPr>
  </w:style>
  <w:style w:type="character" w:customStyle="1" w:styleId="60">
    <w:name w:val="Заголовок 6 Знак"/>
    <w:link w:val="6"/>
    <w:locked/>
    <w:rsid w:val="00DF0A4B"/>
    <w:rPr>
      <w:rFonts w:ascii="Cambria" w:hAnsi="Cambria" w:cs="Cambria"/>
      <w:i/>
      <w:iCs/>
      <w:color w:val="243F60"/>
      <w:sz w:val="24"/>
      <w:szCs w:val="24"/>
      <w:lang w:val="ru-RU" w:eastAsia="ru-RU" w:bidi="ar-SA"/>
    </w:rPr>
  </w:style>
  <w:style w:type="character" w:customStyle="1" w:styleId="70">
    <w:name w:val="Заголовок 7 Знак"/>
    <w:link w:val="7"/>
    <w:locked/>
    <w:rsid w:val="00DF0A4B"/>
    <w:rPr>
      <w:sz w:val="24"/>
      <w:szCs w:val="24"/>
      <w:lang w:val="ru-RU" w:eastAsia="ru-RU" w:bidi="ar-SA"/>
    </w:rPr>
  </w:style>
  <w:style w:type="character" w:customStyle="1" w:styleId="80">
    <w:name w:val="Заголовок 8 Знак"/>
    <w:link w:val="8"/>
    <w:locked/>
    <w:rsid w:val="00DF0A4B"/>
    <w:rPr>
      <w:i/>
      <w:iCs/>
      <w:sz w:val="24"/>
      <w:szCs w:val="24"/>
      <w:lang w:val="ru-RU" w:eastAsia="ru-RU" w:bidi="ar-SA"/>
    </w:rPr>
  </w:style>
  <w:style w:type="character" w:customStyle="1" w:styleId="90">
    <w:name w:val="Заголовок 9 Знак"/>
    <w:link w:val="9"/>
    <w:locked/>
    <w:rsid w:val="00DF0A4B"/>
    <w:rPr>
      <w:rFonts w:ascii="Arial" w:hAnsi="Arial" w:cs="Arial"/>
      <w:sz w:val="22"/>
      <w:szCs w:val="22"/>
      <w:lang w:val="ru-RU" w:eastAsia="ru-RU" w:bidi="ar-SA"/>
    </w:rPr>
  </w:style>
  <w:style w:type="character" w:styleId="af0">
    <w:name w:val="Hyperlink"/>
    <w:rsid w:val="00DF0A4B"/>
    <w:rPr>
      <w:rFonts w:cs="Times New Roman"/>
      <w:color w:val="0000FF"/>
      <w:u w:val="single"/>
    </w:rPr>
  </w:style>
  <w:style w:type="character" w:styleId="af1">
    <w:name w:val="FollowedHyperlink"/>
    <w:semiHidden/>
    <w:rsid w:val="00DF0A4B"/>
    <w:rPr>
      <w:rFonts w:cs="Times New Roman"/>
      <w:color w:val="800080"/>
      <w:u w:val="single"/>
    </w:rPr>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
    <w:link w:val="11"/>
    <w:locked/>
    <w:rsid w:val="00DF0A4B"/>
    <w:rPr>
      <w:rFonts w:ascii="Times New Roman" w:eastAsia="Times New Roman" w:hAnsi="Times New Roman"/>
      <w:sz w:val="24"/>
      <w:szCs w:val="24"/>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DF0A4B"/>
    <w:rPr>
      <w:rFonts w:ascii="Cambria" w:hAnsi="Cambria"/>
      <w:b/>
      <w:color w:val="auto"/>
      <w:sz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DF0A4B"/>
    <w:rPr>
      <w:b/>
      <w:snapToGrid w:val="0"/>
      <w:sz w:val="28"/>
      <w:lang w:val="ru-RU" w:eastAsia="ru-RU"/>
    </w:rPr>
  </w:style>
  <w:style w:type="character" w:customStyle="1" w:styleId="310">
    <w:name w:val="Заголовок 3 Знак1"/>
    <w:aliases w:val="H3 Знак1"/>
    <w:locked/>
    <w:rsid w:val="00DF0A4B"/>
    <w:rPr>
      <w:rFonts w:ascii="Cambria" w:hAnsi="Cambria"/>
      <w:b/>
      <w:color w:val="auto"/>
      <w:sz w:val="24"/>
    </w:rPr>
  </w:style>
  <w:style w:type="paragraph" w:styleId="HTML">
    <w:name w:val="HTML Preformatted"/>
    <w:basedOn w:val="a5"/>
    <w:link w:val="HTML0"/>
    <w:rsid w:val="00DF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link w:val="HTML"/>
    <w:locked/>
    <w:rsid w:val="00DF0A4B"/>
    <w:rPr>
      <w:rFonts w:ascii="Courier New" w:hAnsi="Courier New" w:cs="Courier New"/>
      <w:lang w:val="ru-RU" w:eastAsia="ru-RU" w:bidi="ar-SA"/>
    </w:rPr>
  </w:style>
  <w:style w:type="paragraph" w:styleId="af2">
    <w:name w:val="Normal (Web)"/>
    <w:basedOn w:val="a5"/>
    <w:rsid w:val="00DF0A4B"/>
    <w:pPr>
      <w:spacing w:before="100" w:beforeAutospacing="1" w:after="100" w:afterAutospacing="1"/>
    </w:pPr>
    <w:rPr>
      <w:rFonts w:eastAsia="Times New Roman"/>
    </w:rPr>
  </w:style>
  <w:style w:type="paragraph" w:styleId="14">
    <w:name w:val="toc 1"/>
    <w:basedOn w:val="a5"/>
    <w:next w:val="a5"/>
    <w:autoRedefine/>
    <w:semiHidden/>
    <w:locked/>
    <w:rsid w:val="00DF0A4B"/>
    <w:pPr>
      <w:tabs>
        <w:tab w:val="left" w:pos="426"/>
        <w:tab w:val="right" w:leader="dot" w:pos="9923"/>
      </w:tabs>
    </w:pPr>
    <w:rPr>
      <w:rFonts w:eastAsia="Times New Roman"/>
      <w:noProof/>
    </w:rPr>
  </w:style>
  <w:style w:type="paragraph" w:styleId="25">
    <w:name w:val="toc 2"/>
    <w:basedOn w:val="a5"/>
    <w:next w:val="a5"/>
    <w:autoRedefine/>
    <w:semiHidden/>
    <w:locked/>
    <w:rsid w:val="00DF0A4B"/>
    <w:pPr>
      <w:tabs>
        <w:tab w:val="left" w:pos="426"/>
        <w:tab w:val="right" w:leader="dot" w:pos="9923"/>
        <w:tab w:val="right" w:pos="10348"/>
      </w:tabs>
      <w:ind w:left="1134" w:right="74" w:hanging="1134"/>
    </w:pPr>
    <w:rPr>
      <w:rFonts w:eastAsia="Times New Roman"/>
      <w:noProof/>
    </w:rPr>
  </w:style>
  <w:style w:type="paragraph" w:styleId="35">
    <w:name w:val="toc 3"/>
    <w:basedOn w:val="a5"/>
    <w:next w:val="a5"/>
    <w:autoRedefine/>
    <w:semiHidden/>
    <w:locked/>
    <w:rsid w:val="00DF0A4B"/>
    <w:pPr>
      <w:jc w:val="both"/>
    </w:pPr>
    <w:rPr>
      <w:rFonts w:eastAsia="Times New Roman"/>
    </w:rPr>
  </w:style>
  <w:style w:type="paragraph" w:styleId="42">
    <w:name w:val="toc 4"/>
    <w:basedOn w:val="a5"/>
    <w:next w:val="a5"/>
    <w:autoRedefine/>
    <w:semiHidden/>
    <w:locked/>
    <w:rsid w:val="00DF0A4B"/>
    <w:pPr>
      <w:ind w:left="720"/>
    </w:pPr>
    <w:rPr>
      <w:rFonts w:eastAsia="Times New Roman"/>
    </w:rPr>
  </w:style>
  <w:style w:type="paragraph" w:styleId="52">
    <w:name w:val="toc 5"/>
    <w:basedOn w:val="a5"/>
    <w:next w:val="a5"/>
    <w:autoRedefine/>
    <w:semiHidden/>
    <w:locked/>
    <w:rsid w:val="00DF0A4B"/>
    <w:pPr>
      <w:ind w:left="960"/>
    </w:pPr>
    <w:rPr>
      <w:rFonts w:eastAsia="Times New Roman"/>
    </w:rPr>
  </w:style>
  <w:style w:type="paragraph" w:styleId="61">
    <w:name w:val="toc 6"/>
    <w:basedOn w:val="a5"/>
    <w:next w:val="a5"/>
    <w:autoRedefine/>
    <w:semiHidden/>
    <w:locked/>
    <w:rsid w:val="00DF0A4B"/>
    <w:pPr>
      <w:ind w:left="1200"/>
    </w:pPr>
    <w:rPr>
      <w:rFonts w:eastAsia="Times New Roman"/>
    </w:rPr>
  </w:style>
  <w:style w:type="paragraph" w:styleId="71">
    <w:name w:val="toc 7"/>
    <w:basedOn w:val="a5"/>
    <w:next w:val="a5"/>
    <w:autoRedefine/>
    <w:semiHidden/>
    <w:locked/>
    <w:rsid w:val="00DF0A4B"/>
    <w:pPr>
      <w:ind w:left="1440"/>
    </w:pPr>
    <w:rPr>
      <w:rFonts w:eastAsia="Times New Roman"/>
    </w:rPr>
  </w:style>
  <w:style w:type="paragraph" w:styleId="81">
    <w:name w:val="toc 8"/>
    <w:basedOn w:val="a5"/>
    <w:next w:val="a5"/>
    <w:autoRedefine/>
    <w:semiHidden/>
    <w:locked/>
    <w:rsid w:val="00DF0A4B"/>
    <w:pPr>
      <w:ind w:left="1680"/>
    </w:pPr>
    <w:rPr>
      <w:rFonts w:eastAsia="Times New Roman"/>
    </w:rPr>
  </w:style>
  <w:style w:type="paragraph" w:styleId="91">
    <w:name w:val="toc 9"/>
    <w:basedOn w:val="a5"/>
    <w:next w:val="a5"/>
    <w:autoRedefine/>
    <w:semiHidden/>
    <w:locked/>
    <w:rsid w:val="00DF0A4B"/>
    <w:pPr>
      <w:ind w:left="1920"/>
    </w:pPr>
    <w:rPr>
      <w:rFonts w:eastAsia="Times New Roman"/>
    </w:rPr>
  </w:style>
  <w:style w:type="paragraph" w:styleId="af3">
    <w:name w:val="footnote text"/>
    <w:basedOn w:val="a5"/>
    <w:link w:val="af4"/>
    <w:semiHidden/>
    <w:rsid w:val="00DF0A4B"/>
    <w:pPr>
      <w:snapToGrid w:val="0"/>
      <w:spacing w:line="360" w:lineRule="auto"/>
      <w:ind w:firstLine="567"/>
      <w:jc w:val="both"/>
    </w:pPr>
    <w:rPr>
      <w:rFonts w:eastAsia="Times New Roman"/>
    </w:rPr>
  </w:style>
  <w:style w:type="character" w:customStyle="1" w:styleId="af4">
    <w:name w:val="Текст сноски Знак"/>
    <w:link w:val="af3"/>
    <w:semiHidden/>
    <w:locked/>
    <w:rsid w:val="00DF0A4B"/>
    <w:rPr>
      <w:sz w:val="24"/>
      <w:szCs w:val="24"/>
      <w:lang w:val="ru-RU" w:eastAsia="ru-RU" w:bidi="ar-SA"/>
    </w:rPr>
  </w:style>
  <w:style w:type="character" w:customStyle="1" w:styleId="130">
    <w:name w:val="Знак Знак13"/>
    <w:semiHidden/>
    <w:locked/>
    <w:rsid w:val="00DF0A4B"/>
  </w:style>
  <w:style w:type="character" w:customStyle="1" w:styleId="af5">
    <w:name w:val="Верхний колонтитул Знак"/>
    <w:aliases w:val="Heder Знак,Titul Знак"/>
    <w:link w:val="af6"/>
    <w:locked/>
    <w:rsid w:val="00DF0A4B"/>
    <w:rPr>
      <w:rFonts w:ascii="Courier New" w:hAnsi="Courier New"/>
      <w:lang w:val="ru-RU" w:eastAsia="ru-RU" w:bidi="ar-SA"/>
    </w:rPr>
  </w:style>
  <w:style w:type="paragraph" w:styleId="af6">
    <w:name w:val="header"/>
    <w:aliases w:val="Heder,Titul"/>
    <w:basedOn w:val="a5"/>
    <w:link w:val="af5"/>
    <w:semiHidden/>
    <w:rsid w:val="00DF0A4B"/>
    <w:pPr>
      <w:tabs>
        <w:tab w:val="center" w:pos="4153"/>
        <w:tab w:val="right" w:pos="8306"/>
      </w:tabs>
    </w:pPr>
    <w:rPr>
      <w:rFonts w:ascii="Courier New" w:eastAsia="Times New Roman" w:hAnsi="Courier New"/>
      <w:sz w:val="20"/>
      <w:szCs w:val="20"/>
    </w:rPr>
  </w:style>
  <w:style w:type="character" w:customStyle="1" w:styleId="HeaderChar1">
    <w:name w:val="Header Char1"/>
    <w:aliases w:val="Heder Char1,Titul Char1"/>
    <w:semiHidden/>
    <w:locked/>
    <w:rsid w:val="00DF0A4B"/>
    <w:rPr>
      <w:rFonts w:cs="Times New Roman"/>
      <w:sz w:val="24"/>
      <w:szCs w:val="24"/>
    </w:rPr>
  </w:style>
  <w:style w:type="character" w:customStyle="1" w:styleId="15">
    <w:name w:val="Верхний колонтитул Знак1"/>
    <w:aliases w:val="Heder Знак1,Titul Знак1"/>
    <w:semiHidden/>
    <w:locked/>
    <w:rsid w:val="00DF0A4B"/>
    <w:rPr>
      <w:sz w:val="24"/>
    </w:rPr>
  </w:style>
  <w:style w:type="paragraph" w:styleId="af7">
    <w:name w:val="footer"/>
    <w:basedOn w:val="a5"/>
    <w:link w:val="af8"/>
    <w:semiHidden/>
    <w:rsid w:val="00DF0A4B"/>
    <w:pPr>
      <w:tabs>
        <w:tab w:val="center" w:pos="4153"/>
        <w:tab w:val="right" w:pos="8306"/>
      </w:tabs>
    </w:pPr>
    <w:rPr>
      <w:rFonts w:ascii="Courier New" w:eastAsia="Times New Roman" w:hAnsi="Courier New" w:cs="Courier New"/>
      <w:sz w:val="20"/>
      <w:szCs w:val="20"/>
    </w:rPr>
  </w:style>
  <w:style w:type="character" w:customStyle="1" w:styleId="af8">
    <w:name w:val="Нижний колонтитул Знак"/>
    <w:link w:val="af7"/>
    <w:semiHidden/>
    <w:locked/>
    <w:rsid w:val="00DF0A4B"/>
    <w:rPr>
      <w:rFonts w:ascii="Courier New" w:hAnsi="Courier New" w:cs="Courier New"/>
      <w:lang w:val="ru-RU" w:eastAsia="ru-RU" w:bidi="ar-SA"/>
    </w:rPr>
  </w:style>
  <w:style w:type="paragraph" w:styleId="af9">
    <w:name w:val="caption"/>
    <w:basedOn w:val="a5"/>
    <w:next w:val="a5"/>
    <w:qFormat/>
    <w:locked/>
    <w:rsid w:val="00DF0A4B"/>
    <w:pPr>
      <w:pageBreakBefore/>
      <w:suppressAutoHyphens/>
      <w:snapToGrid w:val="0"/>
      <w:spacing w:before="120" w:after="120"/>
      <w:jc w:val="both"/>
    </w:pPr>
    <w:rPr>
      <w:rFonts w:eastAsia="Times New Roman"/>
      <w:i/>
      <w:iCs/>
    </w:rPr>
  </w:style>
  <w:style w:type="paragraph" w:styleId="afa">
    <w:name w:val="endnote text"/>
    <w:basedOn w:val="a5"/>
    <w:link w:val="afb"/>
    <w:semiHidden/>
    <w:rsid w:val="00DF0A4B"/>
    <w:rPr>
      <w:rFonts w:eastAsia="Times New Roman"/>
      <w:sz w:val="20"/>
      <w:szCs w:val="20"/>
    </w:rPr>
  </w:style>
  <w:style w:type="character" w:customStyle="1" w:styleId="afb">
    <w:name w:val="Текст концевой сноски Знак"/>
    <w:link w:val="afa"/>
    <w:locked/>
    <w:rsid w:val="00DF0A4B"/>
    <w:rPr>
      <w:lang w:val="ru-RU" w:eastAsia="ru-RU" w:bidi="ar-SA"/>
    </w:rPr>
  </w:style>
  <w:style w:type="paragraph" w:styleId="a">
    <w:name w:val="List Number"/>
    <w:basedOn w:val="a5"/>
    <w:semiHidden/>
    <w:rsid w:val="00DF0A4B"/>
    <w:pPr>
      <w:numPr>
        <w:numId w:val="3"/>
      </w:numPr>
    </w:pPr>
    <w:rPr>
      <w:rFonts w:eastAsia="Times New Roman"/>
    </w:rPr>
  </w:style>
  <w:style w:type="paragraph" w:styleId="26">
    <w:name w:val="List 2"/>
    <w:basedOn w:val="a5"/>
    <w:semiHidden/>
    <w:rsid w:val="00DF0A4B"/>
    <w:pPr>
      <w:ind w:left="566" w:hanging="283"/>
    </w:pPr>
    <w:rPr>
      <w:rFonts w:eastAsia="Times New Roman"/>
    </w:rPr>
  </w:style>
  <w:style w:type="paragraph" w:styleId="2">
    <w:name w:val="List Bullet 2"/>
    <w:basedOn w:val="a5"/>
    <w:semiHidden/>
    <w:rsid w:val="00DF0A4B"/>
    <w:pPr>
      <w:numPr>
        <w:numId w:val="4"/>
      </w:numPr>
    </w:pPr>
    <w:rPr>
      <w:rFonts w:eastAsia="Times New Roman"/>
    </w:rPr>
  </w:style>
  <w:style w:type="paragraph" w:styleId="30">
    <w:name w:val="List Bullet 3"/>
    <w:basedOn w:val="a5"/>
    <w:semiHidden/>
    <w:rsid w:val="00DF0A4B"/>
    <w:pPr>
      <w:numPr>
        <w:numId w:val="5"/>
      </w:numPr>
    </w:pPr>
    <w:rPr>
      <w:rFonts w:eastAsia="Times New Roman"/>
    </w:rPr>
  </w:style>
  <w:style w:type="paragraph" w:styleId="3">
    <w:name w:val="List Number 3"/>
    <w:basedOn w:val="a5"/>
    <w:semiHidden/>
    <w:rsid w:val="00DF0A4B"/>
    <w:pPr>
      <w:numPr>
        <w:numId w:val="6"/>
      </w:numPr>
    </w:pPr>
    <w:rPr>
      <w:rFonts w:eastAsia="Times New Roman"/>
    </w:rPr>
  </w:style>
  <w:style w:type="paragraph" w:styleId="afc">
    <w:name w:val="Body Text"/>
    <w:basedOn w:val="a5"/>
    <w:link w:val="afd"/>
    <w:semiHidden/>
    <w:rsid w:val="00DF0A4B"/>
    <w:pPr>
      <w:spacing w:after="120"/>
    </w:pPr>
    <w:rPr>
      <w:rFonts w:eastAsia="Times New Roman"/>
    </w:rPr>
  </w:style>
  <w:style w:type="character" w:customStyle="1" w:styleId="afd">
    <w:name w:val="Основной текст Знак"/>
    <w:link w:val="afc"/>
    <w:semiHidden/>
    <w:locked/>
    <w:rsid w:val="00DF0A4B"/>
    <w:rPr>
      <w:sz w:val="24"/>
      <w:szCs w:val="24"/>
      <w:lang w:val="ru-RU" w:eastAsia="ru-RU" w:bidi="ar-SA"/>
    </w:rPr>
  </w:style>
  <w:style w:type="paragraph" w:styleId="afe">
    <w:name w:val="Body Text Indent"/>
    <w:basedOn w:val="a5"/>
    <w:link w:val="aff"/>
    <w:semiHidden/>
    <w:rsid w:val="00DF0A4B"/>
    <w:pPr>
      <w:ind w:firstLine="720"/>
      <w:jc w:val="both"/>
    </w:pPr>
    <w:rPr>
      <w:rFonts w:eastAsia="Times New Roman"/>
    </w:rPr>
  </w:style>
  <w:style w:type="character" w:customStyle="1" w:styleId="aff">
    <w:name w:val="Основной текст с отступом Знак"/>
    <w:link w:val="afe"/>
    <w:semiHidden/>
    <w:locked/>
    <w:rsid w:val="00DF0A4B"/>
    <w:rPr>
      <w:sz w:val="24"/>
      <w:szCs w:val="24"/>
      <w:lang w:val="ru-RU" w:eastAsia="ru-RU" w:bidi="ar-SA"/>
    </w:rPr>
  </w:style>
  <w:style w:type="paragraph" w:styleId="aff0">
    <w:name w:val="List Continue"/>
    <w:basedOn w:val="a5"/>
    <w:semiHidden/>
    <w:rsid w:val="00DF0A4B"/>
    <w:pPr>
      <w:spacing w:after="120"/>
      <w:ind w:left="283"/>
    </w:pPr>
    <w:rPr>
      <w:rFonts w:eastAsia="Times New Roman"/>
    </w:rPr>
  </w:style>
  <w:style w:type="paragraph" w:styleId="27">
    <w:name w:val="Body Text 2"/>
    <w:basedOn w:val="a5"/>
    <w:link w:val="28"/>
    <w:rsid w:val="00DF0A4B"/>
    <w:pPr>
      <w:spacing w:after="120" w:line="480" w:lineRule="auto"/>
    </w:pPr>
    <w:rPr>
      <w:rFonts w:eastAsia="Times New Roman"/>
    </w:rPr>
  </w:style>
  <w:style w:type="character" w:customStyle="1" w:styleId="28">
    <w:name w:val="Основной текст 2 Знак"/>
    <w:link w:val="27"/>
    <w:locked/>
    <w:rsid w:val="00DF0A4B"/>
    <w:rPr>
      <w:sz w:val="24"/>
      <w:szCs w:val="24"/>
      <w:lang w:val="ru-RU" w:eastAsia="ru-RU" w:bidi="ar-SA"/>
    </w:rPr>
  </w:style>
  <w:style w:type="paragraph" w:styleId="36">
    <w:name w:val="Body Text 3"/>
    <w:basedOn w:val="a5"/>
    <w:link w:val="37"/>
    <w:semiHidden/>
    <w:rsid w:val="00DF0A4B"/>
    <w:pPr>
      <w:spacing w:after="120"/>
    </w:pPr>
    <w:rPr>
      <w:rFonts w:eastAsia="Times New Roman"/>
      <w:sz w:val="16"/>
      <w:szCs w:val="16"/>
    </w:rPr>
  </w:style>
  <w:style w:type="character" w:customStyle="1" w:styleId="37">
    <w:name w:val="Основной текст 3 Знак"/>
    <w:link w:val="36"/>
    <w:semiHidden/>
    <w:locked/>
    <w:rsid w:val="00DF0A4B"/>
    <w:rPr>
      <w:sz w:val="16"/>
      <w:szCs w:val="16"/>
      <w:lang w:val="ru-RU" w:eastAsia="ru-RU" w:bidi="ar-SA"/>
    </w:rPr>
  </w:style>
  <w:style w:type="paragraph" w:styleId="29">
    <w:name w:val="Body Text Indent 2"/>
    <w:basedOn w:val="a5"/>
    <w:link w:val="2a"/>
    <w:rsid w:val="00DF0A4B"/>
    <w:pPr>
      <w:ind w:firstLine="720"/>
      <w:jc w:val="both"/>
    </w:pPr>
    <w:rPr>
      <w:rFonts w:eastAsia="Times New Roman"/>
    </w:rPr>
  </w:style>
  <w:style w:type="character" w:customStyle="1" w:styleId="2a">
    <w:name w:val="Основной текст с отступом 2 Знак"/>
    <w:link w:val="29"/>
    <w:locked/>
    <w:rsid w:val="00DF0A4B"/>
    <w:rPr>
      <w:sz w:val="24"/>
      <w:szCs w:val="24"/>
      <w:lang w:val="ru-RU" w:eastAsia="ru-RU" w:bidi="ar-SA"/>
    </w:rPr>
  </w:style>
  <w:style w:type="paragraph" w:styleId="38">
    <w:name w:val="Body Text Indent 3"/>
    <w:basedOn w:val="a5"/>
    <w:link w:val="39"/>
    <w:semiHidden/>
    <w:rsid w:val="00DF0A4B"/>
    <w:pPr>
      <w:ind w:firstLine="720"/>
      <w:jc w:val="both"/>
    </w:pPr>
    <w:rPr>
      <w:rFonts w:eastAsia="Times New Roman"/>
      <w:sz w:val="16"/>
      <w:szCs w:val="16"/>
    </w:rPr>
  </w:style>
  <w:style w:type="character" w:customStyle="1" w:styleId="39">
    <w:name w:val="Основной текст с отступом 3 Знак"/>
    <w:link w:val="38"/>
    <w:semiHidden/>
    <w:locked/>
    <w:rsid w:val="00DF0A4B"/>
    <w:rPr>
      <w:sz w:val="16"/>
      <w:szCs w:val="16"/>
      <w:lang w:val="ru-RU" w:eastAsia="ru-RU" w:bidi="ar-SA"/>
    </w:rPr>
  </w:style>
  <w:style w:type="paragraph" w:styleId="aff1">
    <w:name w:val="Block Text"/>
    <w:basedOn w:val="a5"/>
    <w:semiHidden/>
    <w:rsid w:val="00DF0A4B"/>
    <w:pPr>
      <w:ind w:left="-5220" w:right="-105"/>
      <w:jc w:val="both"/>
    </w:pPr>
    <w:rPr>
      <w:rFonts w:eastAsia="Times New Roman"/>
      <w:i/>
      <w:iCs/>
    </w:rPr>
  </w:style>
  <w:style w:type="paragraph" w:styleId="aff2">
    <w:name w:val="Document Map"/>
    <w:basedOn w:val="a5"/>
    <w:link w:val="aff3"/>
    <w:semiHidden/>
    <w:rsid w:val="00DF0A4B"/>
    <w:pPr>
      <w:shd w:val="clear" w:color="auto" w:fill="000080"/>
    </w:pPr>
    <w:rPr>
      <w:rFonts w:ascii="Tahoma" w:eastAsia="Times New Roman" w:hAnsi="Tahoma" w:cs="Tahoma"/>
    </w:rPr>
  </w:style>
  <w:style w:type="character" w:customStyle="1" w:styleId="aff3">
    <w:name w:val="Схема документа Знак"/>
    <w:link w:val="aff2"/>
    <w:semiHidden/>
    <w:locked/>
    <w:rsid w:val="00DF0A4B"/>
    <w:rPr>
      <w:rFonts w:ascii="Tahoma" w:hAnsi="Tahoma" w:cs="Tahoma"/>
      <w:sz w:val="24"/>
      <w:szCs w:val="24"/>
      <w:lang w:val="ru-RU" w:eastAsia="ru-RU" w:bidi="ar-SA"/>
    </w:rPr>
  </w:style>
  <w:style w:type="paragraph" w:styleId="aff4">
    <w:name w:val="Plain Text"/>
    <w:basedOn w:val="a5"/>
    <w:link w:val="aff5"/>
    <w:rsid w:val="00DF0A4B"/>
    <w:pPr>
      <w:snapToGrid w:val="0"/>
    </w:pPr>
    <w:rPr>
      <w:rFonts w:ascii="Courier New" w:eastAsia="Times New Roman" w:hAnsi="Courier New"/>
      <w:snapToGrid w:val="0"/>
      <w:sz w:val="20"/>
      <w:szCs w:val="20"/>
    </w:rPr>
  </w:style>
  <w:style w:type="character" w:customStyle="1" w:styleId="PlainTextChar">
    <w:name w:val="Plain Text Char"/>
    <w:locked/>
    <w:rsid w:val="00DF0A4B"/>
    <w:rPr>
      <w:rFonts w:ascii="Courier New" w:hAnsi="Courier New" w:cs="Courier New"/>
      <w:snapToGrid w:val="0"/>
    </w:rPr>
  </w:style>
  <w:style w:type="character" w:customStyle="1" w:styleId="aff5">
    <w:name w:val="Текст Знак"/>
    <w:link w:val="aff4"/>
    <w:locked/>
    <w:rsid w:val="00DF0A4B"/>
    <w:rPr>
      <w:rFonts w:ascii="Courier New" w:hAnsi="Courier New"/>
      <w:snapToGrid w:val="0"/>
      <w:lang w:bidi="ar-SA"/>
    </w:rPr>
  </w:style>
  <w:style w:type="character" w:customStyle="1" w:styleId="af">
    <w:name w:val="Тема примечания Знак"/>
    <w:link w:val="ae"/>
    <w:semiHidden/>
    <w:locked/>
    <w:rsid w:val="00DF0A4B"/>
    <w:rPr>
      <w:rFonts w:eastAsia="Calibri"/>
      <w:b/>
      <w:bCs/>
      <w:lang w:val="ru-RU" w:eastAsia="ru-RU" w:bidi="ar-SA"/>
    </w:rPr>
  </w:style>
  <w:style w:type="character" w:customStyle="1" w:styleId="16">
    <w:name w:val="Знак Знак1"/>
    <w:semiHidden/>
    <w:locked/>
    <w:rsid w:val="00DF0A4B"/>
    <w:rPr>
      <w:rFonts w:ascii="Tahoma" w:hAnsi="Tahoma" w:cs="Tahoma"/>
      <w:sz w:val="16"/>
      <w:szCs w:val="16"/>
    </w:rPr>
  </w:style>
  <w:style w:type="paragraph" w:customStyle="1" w:styleId="Revision1">
    <w:name w:val="Revision1"/>
    <w:semiHidden/>
    <w:rsid w:val="00DF0A4B"/>
    <w:rPr>
      <w:rFonts w:ascii="Times New Roman" w:eastAsia="Times New Roman" w:hAnsi="Times New Roman"/>
      <w:sz w:val="24"/>
      <w:szCs w:val="24"/>
    </w:rPr>
  </w:style>
  <w:style w:type="paragraph" w:customStyle="1" w:styleId="ListParagraph1">
    <w:name w:val="List Paragraph1"/>
    <w:basedOn w:val="a5"/>
    <w:link w:val="ListParagraphChar"/>
    <w:rsid w:val="00DF0A4B"/>
    <w:pPr>
      <w:spacing w:after="200" w:line="276" w:lineRule="auto"/>
      <w:ind w:left="720"/>
    </w:pPr>
    <w:rPr>
      <w:rFonts w:ascii="Calibri" w:eastAsia="Times New Roman" w:hAnsi="Calibri"/>
      <w:sz w:val="22"/>
      <w:szCs w:val="20"/>
      <w:lang w:eastAsia="en-US"/>
    </w:rPr>
  </w:style>
  <w:style w:type="paragraph" w:customStyle="1" w:styleId="ConsNormal">
    <w:name w:val="ConsNormal"/>
    <w:rsid w:val="00DF0A4B"/>
    <w:pPr>
      <w:autoSpaceDE w:val="0"/>
      <w:autoSpaceDN w:val="0"/>
      <w:adjustRightInd w:val="0"/>
      <w:ind w:right="19772" w:firstLine="720"/>
    </w:pPr>
    <w:rPr>
      <w:rFonts w:ascii="Arial" w:eastAsia="Times New Roman" w:hAnsi="Arial" w:cs="Arial"/>
    </w:rPr>
  </w:style>
  <w:style w:type="paragraph" w:customStyle="1" w:styleId="ConsTitle">
    <w:name w:val="ConsTitle"/>
    <w:rsid w:val="00DF0A4B"/>
    <w:pPr>
      <w:autoSpaceDE w:val="0"/>
      <w:autoSpaceDN w:val="0"/>
      <w:adjustRightInd w:val="0"/>
      <w:ind w:right="19772"/>
    </w:pPr>
    <w:rPr>
      <w:rFonts w:ascii="Arial" w:eastAsia="Times New Roman" w:hAnsi="Arial" w:cs="Arial"/>
      <w:b/>
      <w:bCs/>
      <w:sz w:val="14"/>
      <w:szCs w:val="14"/>
    </w:rPr>
  </w:style>
  <w:style w:type="paragraph" w:customStyle="1" w:styleId="17">
    <w:name w:val="Обычный1"/>
    <w:rsid w:val="00DF0A4B"/>
    <w:rPr>
      <w:rFonts w:ascii="Times New Roman" w:eastAsia="Times New Roman" w:hAnsi="Times New Roman"/>
      <w:sz w:val="24"/>
      <w:szCs w:val="24"/>
    </w:rPr>
  </w:style>
  <w:style w:type="paragraph" w:customStyle="1" w:styleId="aff6">
    <w:name w:val="Знак"/>
    <w:basedOn w:val="a5"/>
    <w:rsid w:val="00DF0A4B"/>
    <w:pPr>
      <w:tabs>
        <w:tab w:val="num" w:pos="360"/>
      </w:tabs>
      <w:spacing w:after="160" w:line="240" w:lineRule="exact"/>
    </w:pPr>
    <w:rPr>
      <w:rFonts w:ascii="Verdana" w:eastAsia="Times New Roman" w:hAnsi="Verdana" w:cs="Verdana"/>
      <w:sz w:val="20"/>
      <w:szCs w:val="20"/>
      <w:lang w:val="en-US" w:eastAsia="en-US"/>
    </w:rPr>
  </w:style>
  <w:style w:type="paragraph" w:customStyle="1" w:styleId="aff7">
    <w:name w:val="Знак Знак Знак Знак"/>
    <w:basedOn w:val="a5"/>
    <w:rsid w:val="00DF0A4B"/>
    <w:pPr>
      <w:spacing w:after="160" w:line="240" w:lineRule="exact"/>
    </w:pPr>
    <w:rPr>
      <w:rFonts w:ascii="Verdana" w:eastAsia="Times New Roman" w:hAnsi="Verdana" w:cs="Verdana"/>
      <w:sz w:val="20"/>
      <w:szCs w:val="20"/>
      <w:lang w:val="en-US" w:eastAsia="en-US"/>
    </w:rPr>
  </w:style>
  <w:style w:type="paragraph" w:customStyle="1" w:styleId="111">
    <w:name w:val="заголовок 11"/>
    <w:basedOn w:val="a5"/>
    <w:next w:val="a5"/>
    <w:rsid w:val="00DF0A4B"/>
    <w:pPr>
      <w:keepNext/>
      <w:snapToGrid w:val="0"/>
      <w:jc w:val="center"/>
    </w:pPr>
    <w:rPr>
      <w:rFonts w:eastAsia="Times New Roman"/>
    </w:rPr>
  </w:style>
  <w:style w:type="paragraph" w:customStyle="1" w:styleId="18">
    <w:name w:val="заголовок 1"/>
    <w:basedOn w:val="a5"/>
    <w:next w:val="a5"/>
    <w:rsid w:val="00DF0A4B"/>
    <w:pPr>
      <w:keepNext/>
      <w:widowControl w:val="0"/>
      <w:snapToGrid w:val="0"/>
      <w:jc w:val="center"/>
    </w:pPr>
    <w:rPr>
      <w:rFonts w:eastAsia="Times New Roman"/>
      <w:b/>
      <w:bCs/>
      <w:sz w:val="22"/>
      <w:szCs w:val="22"/>
    </w:rPr>
  </w:style>
  <w:style w:type="paragraph" w:customStyle="1" w:styleId="2b">
    <w:name w:val="çàãîëîâîê 2"/>
    <w:basedOn w:val="a5"/>
    <w:next w:val="a5"/>
    <w:rsid w:val="00DF0A4B"/>
    <w:pPr>
      <w:keepNext/>
      <w:jc w:val="both"/>
    </w:pPr>
    <w:rPr>
      <w:rFonts w:eastAsia="Times New Roman"/>
      <w:lang w:val="en-GB"/>
    </w:rPr>
  </w:style>
  <w:style w:type="paragraph" w:customStyle="1" w:styleId="aff8">
    <w:name w:val="Таблица шапка"/>
    <w:basedOn w:val="a5"/>
    <w:rsid w:val="00DF0A4B"/>
    <w:pPr>
      <w:keepNext/>
      <w:snapToGrid w:val="0"/>
      <w:spacing w:before="40" w:after="40"/>
      <w:ind w:left="57" w:right="57"/>
    </w:pPr>
    <w:rPr>
      <w:rFonts w:eastAsia="Times New Roman"/>
      <w:sz w:val="22"/>
      <w:szCs w:val="22"/>
    </w:rPr>
  </w:style>
  <w:style w:type="paragraph" w:customStyle="1" w:styleId="aff9">
    <w:name w:val="Таблица текст"/>
    <w:basedOn w:val="a5"/>
    <w:rsid w:val="00DF0A4B"/>
    <w:pPr>
      <w:snapToGrid w:val="0"/>
      <w:spacing w:before="40" w:after="40"/>
      <w:ind w:left="57" w:right="57"/>
    </w:pPr>
    <w:rPr>
      <w:rFonts w:eastAsia="Times New Roman"/>
    </w:rPr>
  </w:style>
  <w:style w:type="paragraph" w:customStyle="1" w:styleId="a3">
    <w:name w:val="Пункт"/>
    <w:basedOn w:val="a5"/>
    <w:rsid w:val="00DF0A4B"/>
    <w:pPr>
      <w:numPr>
        <w:ilvl w:val="2"/>
        <w:numId w:val="1"/>
      </w:numPr>
      <w:snapToGrid w:val="0"/>
      <w:spacing w:line="360" w:lineRule="auto"/>
      <w:jc w:val="both"/>
    </w:pPr>
    <w:rPr>
      <w:rFonts w:eastAsia="Times New Roman"/>
      <w:sz w:val="28"/>
      <w:szCs w:val="28"/>
    </w:rPr>
  </w:style>
  <w:style w:type="paragraph" w:customStyle="1" w:styleId="21">
    <w:name w:val="Уровень2"/>
    <w:basedOn w:val="a5"/>
    <w:rsid w:val="00DF0A4B"/>
    <w:pPr>
      <w:numPr>
        <w:numId w:val="7"/>
      </w:numPr>
      <w:tabs>
        <w:tab w:val="left" w:pos="993"/>
      </w:tabs>
      <w:spacing w:before="120" w:after="120"/>
      <w:jc w:val="both"/>
      <w:outlineLvl w:val="0"/>
    </w:pPr>
    <w:rPr>
      <w:rFonts w:ascii="Arial" w:eastAsia="Times New Roman" w:hAnsi="Arial" w:cs="Arial"/>
      <w:color w:val="000000"/>
    </w:rPr>
  </w:style>
  <w:style w:type="paragraph" w:customStyle="1" w:styleId="32">
    <w:name w:val="Уровень3"/>
    <w:basedOn w:val="21"/>
    <w:rsid w:val="00DF0A4B"/>
    <w:pPr>
      <w:numPr>
        <w:ilvl w:val="2"/>
      </w:numPr>
      <w:tabs>
        <w:tab w:val="num" w:pos="1134"/>
      </w:tabs>
    </w:pPr>
  </w:style>
  <w:style w:type="paragraph" w:customStyle="1" w:styleId="affa">
    <w:name w:val="Заголовок статьи"/>
    <w:basedOn w:val="a5"/>
    <w:next w:val="a5"/>
    <w:rsid w:val="00DF0A4B"/>
    <w:pPr>
      <w:autoSpaceDE w:val="0"/>
      <w:autoSpaceDN w:val="0"/>
      <w:adjustRightInd w:val="0"/>
      <w:ind w:left="1612" w:hanging="892"/>
      <w:jc w:val="both"/>
    </w:pPr>
    <w:rPr>
      <w:rFonts w:ascii="Arial" w:eastAsia="Times New Roman" w:hAnsi="Arial" w:cs="Arial"/>
      <w:sz w:val="20"/>
      <w:szCs w:val="20"/>
    </w:rPr>
  </w:style>
  <w:style w:type="paragraph" w:customStyle="1" w:styleId="211">
    <w:name w:val="Основной текст с отступом 21"/>
    <w:basedOn w:val="a5"/>
    <w:rsid w:val="00DF0A4B"/>
    <w:pPr>
      <w:widowControl w:val="0"/>
      <w:overflowPunct w:val="0"/>
      <w:autoSpaceDE w:val="0"/>
      <w:autoSpaceDN w:val="0"/>
      <w:adjustRightInd w:val="0"/>
      <w:spacing w:after="360" w:line="240" w:lineRule="exact"/>
      <w:ind w:firstLine="851"/>
      <w:jc w:val="both"/>
    </w:pPr>
    <w:rPr>
      <w:rFonts w:eastAsia="Times New Roman"/>
    </w:rPr>
  </w:style>
  <w:style w:type="paragraph" w:customStyle="1" w:styleId="a4">
    <w:name w:val="А_обычный"/>
    <w:basedOn w:val="a5"/>
    <w:rsid w:val="00DF0A4B"/>
    <w:pPr>
      <w:numPr>
        <w:numId w:val="8"/>
      </w:numPr>
      <w:jc w:val="both"/>
    </w:pPr>
    <w:rPr>
      <w:rFonts w:eastAsia="Times New Roman"/>
    </w:rPr>
  </w:style>
  <w:style w:type="paragraph" w:customStyle="1" w:styleId="3a">
    <w:name w:val="Стиль3"/>
    <w:basedOn w:val="29"/>
    <w:rsid w:val="00DF0A4B"/>
    <w:pPr>
      <w:widowControl w:val="0"/>
      <w:tabs>
        <w:tab w:val="num" w:pos="1307"/>
      </w:tabs>
      <w:adjustRightInd w:val="0"/>
      <w:ind w:left="1080" w:firstLine="0"/>
    </w:pPr>
  </w:style>
  <w:style w:type="paragraph" w:customStyle="1" w:styleId="1-3">
    <w:name w:val="Текст1-3"/>
    <w:basedOn w:val="a5"/>
    <w:rsid w:val="00DF0A4B"/>
    <w:pPr>
      <w:spacing w:after="60" w:line="288" w:lineRule="auto"/>
      <w:jc w:val="both"/>
    </w:pPr>
    <w:rPr>
      <w:rFonts w:eastAsia="Times New Roman"/>
    </w:rPr>
  </w:style>
  <w:style w:type="paragraph" w:customStyle="1" w:styleId="aHeader">
    <w:name w:val="a_Header"/>
    <w:basedOn w:val="a5"/>
    <w:rsid w:val="00DF0A4B"/>
    <w:pPr>
      <w:tabs>
        <w:tab w:val="left" w:pos="1985"/>
      </w:tabs>
      <w:spacing w:after="60"/>
      <w:jc w:val="center"/>
    </w:pPr>
    <w:rPr>
      <w:rFonts w:ascii="Courier New" w:eastAsia="Times New Roman" w:hAnsi="Courier New" w:cs="Courier New"/>
    </w:rPr>
  </w:style>
  <w:style w:type="paragraph" w:customStyle="1" w:styleId="affb">
    <w:name w:val="Подраздел"/>
    <w:basedOn w:val="a5"/>
    <w:rsid w:val="00DF0A4B"/>
    <w:pPr>
      <w:spacing w:before="240"/>
      <w:ind w:left="1701" w:hanging="283"/>
      <w:jc w:val="both"/>
    </w:pPr>
    <w:rPr>
      <w:rFonts w:ascii="PragmaticaTT" w:eastAsia="Times New Roman" w:hAnsi="PragmaticaTT" w:cs="PragmaticaTT"/>
    </w:rPr>
  </w:style>
  <w:style w:type="paragraph" w:customStyle="1" w:styleId="affc">
    <w:name w:val="регламент список"/>
    <w:basedOn w:val="31"/>
    <w:autoRedefine/>
    <w:rsid w:val="00DF0A4B"/>
    <w:pPr>
      <w:keepLines/>
      <w:spacing w:before="120" w:after="120" w:line="180" w:lineRule="atLeast"/>
      <w:outlineLvl w:val="9"/>
    </w:pPr>
    <w:rPr>
      <w:rFonts w:ascii="Times New Roman" w:hAnsi="Times New Roman" w:cs="Times New Roman"/>
      <w:spacing w:val="-5"/>
      <w:kern w:val="28"/>
      <w:sz w:val="24"/>
      <w:szCs w:val="24"/>
      <w:lang w:eastAsia="en-US"/>
    </w:rPr>
  </w:style>
  <w:style w:type="paragraph" w:customStyle="1" w:styleId="Times12">
    <w:name w:val="Times 12"/>
    <w:basedOn w:val="a5"/>
    <w:rsid w:val="00DF0A4B"/>
    <w:pPr>
      <w:overflowPunct w:val="0"/>
      <w:autoSpaceDE w:val="0"/>
      <w:autoSpaceDN w:val="0"/>
      <w:adjustRightInd w:val="0"/>
      <w:ind w:firstLine="567"/>
      <w:jc w:val="both"/>
    </w:pPr>
    <w:rPr>
      <w:rFonts w:eastAsia="Times New Roman"/>
    </w:rPr>
  </w:style>
  <w:style w:type="paragraph" w:customStyle="1" w:styleId="23">
    <w:name w:val="Пункт_2"/>
    <w:basedOn w:val="a5"/>
    <w:rsid w:val="00DF0A4B"/>
    <w:pPr>
      <w:numPr>
        <w:ilvl w:val="1"/>
        <w:numId w:val="9"/>
      </w:numPr>
      <w:tabs>
        <w:tab w:val="clear" w:pos="1440"/>
        <w:tab w:val="num" w:pos="643"/>
        <w:tab w:val="num" w:pos="1701"/>
      </w:tabs>
      <w:ind w:left="643"/>
      <w:jc w:val="both"/>
    </w:pPr>
    <w:rPr>
      <w:rFonts w:eastAsia="Times New Roman"/>
      <w:sz w:val="28"/>
      <w:szCs w:val="28"/>
    </w:rPr>
  </w:style>
  <w:style w:type="paragraph" w:customStyle="1" w:styleId="33">
    <w:name w:val="Пункт_3"/>
    <w:basedOn w:val="a5"/>
    <w:rsid w:val="00DF0A4B"/>
    <w:pPr>
      <w:numPr>
        <w:ilvl w:val="2"/>
        <w:numId w:val="9"/>
      </w:numPr>
      <w:ind w:left="2302"/>
      <w:jc w:val="both"/>
    </w:pPr>
    <w:rPr>
      <w:rFonts w:eastAsia="Times New Roman"/>
      <w:sz w:val="28"/>
      <w:szCs w:val="28"/>
    </w:rPr>
  </w:style>
  <w:style w:type="paragraph" w:customStyle="1" w:styleId="ConsNonformat">
    <w:name w:val="ConsNonformat"/>
    <w:rsid w:val="00DF0A4B"/>
    <w:pPr>
      <w:widowControl w:val="0"/>
    </w:pPr>
    <w:rPr>
      <w:rFonts w:ascii="Courier New" w:eastAsia="Times New Roman" w:hAnsi="Courier New" w:cs="Courier New"/>
    </w:rPr>
  </w:style>
  <w:style w:type="paragraph" w:customStyle="1" w:styleId="02statia2">
    <w:name w:val="02statia2"/>
    <w:basedOn w:val="a5"/>
    <w:rsid w:val="00DF0A4B"/>
    <w:pPr>
      <w:spacing w:before="120" w:line="320" w:lineRule="atLeast"/>
      <w:ind w:left="2020" w:hanging="880"/>
      <w:jc w:val="both"/>
    </w:pPr>
    <w:rPr>
      <w:rFonts w:ascii="GaramondNarrowC" w:eastAsia="Times New Roman" w:hAnsi="GaramondNarrowC" w:cs="GaramondNarrowC"/>
      <w:color w:val="000000"/>
      <w:sz w:val="21"/>
      <w:szCs w:val="21"/>
    </w:rPr>
  </w:style>
  <w:style w:type="paragraph" w:customStyle="1" w:styleId="affd">
    <w:name w:val="Подпункт"/>
    <w:basedOn w:val="a3"/>
    <w:rsid w:val="00DF0A4B"/>
    <w:pPr>
      <w:numPr>
        <w:ilvl w:val="0"/>
        <w:numId w:val="0"/>
      </w:numPr>
      <w:tabs>
        <w:tab w:val="num" w:pos="1134"/>
      </w:tabs>
      <w:ind w:left="1134" w:hanging="1134"/>
    </w:pPr>
    <w:rPr>
      <w:sz w:val="22"/>
      <w:szCs w:val="22"/>
    </w:rPr>
  </w:style>
  <w:style w:type="paragraph" w:customStyle="1" w:styleId="a2">
    <w:name w:val="Подподпункт"/>
    <w:basedOn w:val="affd"/>
    <w:rsid w:val="00DF0A4B"/>
    <w:pPr>
      <w:numPr>
        <w:numId w:val="10"/>
      </w:numPr>
      <w:tabs>
        <w:tab w:val="num" w:pos="926"/>
      </w:tabs>
      <w:ind w:left="0"/>
    </w:pPr>
  </w:style>
  <w:style w:type="paragraph" w:customStyle="1" w:styleId="affe">
    <w:name w:val="маркированный"/>
    <w:basedOn w:val="a5"/>
    <w:semiHidden/>
    <w:rsid w:val="00DF0A4B"/>
    <w:pPr>
      <w:tabs>
        <w:tab w:val="num" w:pos="1701"/>
      </w:tabs>
      <w:snapToGrid w:val="0"/>
      <w:spacing w:line="360" w:lineRule="auto"/>
      <w:ind w:left="1701" w:hanging="567"/>
      <w:jc w:val="both"/>
    </w:pPr>
    <w:rPr>
      <w:rFonts w:eastAsia="Times New Roman"/>
      <w:sz w:val="22"/>
      <w:szCs w:val="22"/>
    </w:rPr>
  </w:style>
  <w:style w:type="character" w:customStyle="1" w:styleId="19">
    <w:name w:val="Ариал Знак1"/>
    <w:link w:val="afff"/>
    <w:locked/>
    <w:rsid w:val="00DF0A4B"/>
    <w:rPr>
      <w:rFonts w:ascii="Arial" w:hAnsi="Arial"/>
      <w:sz w:val="24"/>
      <w:lang w:val="ru-RU" w:eastAsia="ru-RU" w:bidi="ar-SA"/>
    </w:rPr>
  </w:style>
  <w:style w:type="paragraph" w:customStyle="1" w:styleId="afff">
    <w:name w:val="Ариал"/>
    <w:basedOn w:val="a5"/>
    <w:link w:val="19"/>
    <w:rsid w:val="00DF0A4B"/>
    <w:pPr>
      <w:spacing w:before="120" w:after="120" w:line="360" w:lineRule="auto"/>
      <w:ind w:firstLine="851"/>
      <w:jc w:val="both"/>
    </w:pPr>
    <w:rPr>
      <w:rFonts w:ascii="Arial" w:eastAsia="Times New Roman" w:hAnsi="Arial"/>
      <w:szCs w:val="20"/>
    </w:rPr>
  </w:style>
  <w:style w:type="paragraph" w:customStyle="1" w:styleId="ConsPlusNonformat">
    <w:name w:val="ConsPlusNonformat"/>
    <w:rsid w:val="00DF0A4B"/>
    <w:pPr>
      <w:autoSpaceDE w:val="0"/>
      <w:autoSpaceDN w:val="0"/>
      <w:adjustRightInd w:val="0"/>
    </w:pPr>
    <w:rPr>
      <w:rFonts w:ascii="Courier New" w:eastAsia="Times New Roman" w:hAnsi="Courier New" w:cs="Courier New"/>
    </w:rPr>
  </w:style>
  <w:style w:type="paragraph" w:customStyle="1" w:styleId="afff0">
    <w:name w:val="Пункт б/н"/>
    <w:basedOn w:val="a5"/>
    <w:rsid w:val="00DF0A4B"/>
    <w:pPr>
      <w:tabs>
        <w:tab w:val="left" w:pos="1134"/>
      </w:tabs>
      <w:snapToGrid w:val="0"/>
      <w:spacing w:line="360" w:lineRule="auto"/>
      <w:ind w:firstLine="567"/>
      <w:jc w:val="both"/>
    </w:pPr>
    <w:rPr>
      <w:rFonts w:eastAsia="Times New Roman"/>
      <w:sz w:val="22"/>
      <w:szCs w:val="22"/>
    </w:rPr>
  </w:style>
  <w:style w:type="character" w:customStyle="1" w:styleId="1a">
    <w:name w:val="Обычный1 Знак"/>
    <w:link w:val="112"/>
    <w:locked/>
    <w:rsid w:val="00DF0A4B"/>
    <w:rPr>
      <w:lang w:val="ru-RU" w:eastAsia="ru-RU" w:bidi="ar-SA"/>
    </w:rPr>
  </w:style>
  <w:style w:type="paragraph" w:customStyle="1" w:styleId="112">
    <w:name w:val="Обычный11"/>
    <w:link w:val="1a"/>
    <w:rsid w:val="00DF0A4B"/>
    <w:pPr>
      <w:widowControl w:val="0"/>
      <w:autoSpaceDE w:val="0"/>
      <w:autoSpaceDN w:val="0"/>
      <w:spacing w:before="120" w:after="120"/>
      <w:ind w:firstLine="567"/>
      <w:jc w:val="both"/>
    </w:pPr>
    <w:rPr>
      <w:rFonts w:ascii="Times New Roman" w:eastAsia="Times New Roman" w:hAnsi="Times New Roman"/>
    </w:rPr>
  </w:style>
  <w:style w:type="character" w:customStyle="1" w:styleId="afff1">
    <w:name w:val="Ариал Таблица Знак"/>
    <w:link w:val="afff2"/>
    <w:locked/>
    <w:rsid w:val="00DF0A4B"/>
    <w:rPr>
      <w:rFonts w:ascii="Arial" w:hAnsi="Arial"/>
      <w:sz w:val="24"/>
      <w:lang w:val="ru-RU" w:eastAsia="ru-RU" w:bidi="ar-SA"/>
    </w:rPr>
  </w:style>
  <w:style w:type="paragraph" w:customStyle="1" w:styleId="afff2">
    <w:name w:val="Ариал Таблица"/>
    <w:basedOn w:val="afff"/>
    <w:link w:val="afff1"/>
    <w:rsid w:val="00DF0A4B"/>
    <w:pPr>
      <w:widowControl w:val="0"/>
      <w:adjustRightInd w:val="0"/>
      <w:spacing w:before="0" w:after="0" w:line="240" w:lineRule="auto"/>
      <w:ind w:firstLine="0"/>
    </w:pPr>
  </w:style>
  <w:style w:type="paragraph" w:customStyle="1" w:styleId="afff3">
    <w:name w:val="АриалТабл"/>
    <w:basedOn w:val="afff"/>
    <w:rsid w:val="00DF0A4B"/>
    <w:pPr>
      <w:widowControl w:val="0"/>
      <w:adjustRightInd w:val="0"/>
      <w:spacing w:before="0" w:after="0" w:line="240" w:lineRule="auto"/>
      <w:ind w:firstLine="0"/>
    </w:pPr>
  </w:style>
  <w:style w:type="paragraph" w:customStyle="1" w:styleId="afff4">
    <w:name w:val="Стиль начало"/>
    <w:basedOn w:val="a5"/>
    <w:rsid w:val="00DF0A4B"/>
    <w:pPr>
      <w:spacing w:line="264" w:lineRule="auto"/>
    </w:pPr>
    <w:rPr>
      <w:rFonts w:eastAsia="Times New Roman"/>
      <w:sz w:val="28"/>
      <w:szCs w:val="28"/>
    </w:rPr>
  </w:style>
  <w:style w:type="paragraph" w:customStyle="1" w:styleId="Noeeu14">
    <w:name w:val="Noeeu14"/>
    <w:basedOn w:val="a5"/>
    <w:rsid w:val="00DF0A4B"/>
    <w:pPr>
      <w:overflowPunct w:val="0"/>
      <w:autoSpaceDE w:val="0"/>
      <w:autoSpaceDN w:val="0"/>
      <w:adjustRightInd w:val="0"/>
      <w:spacing w:line="264" w:lineRule="auto"/>
      <w:ind w:firstLine="720"/>
      <w:jc w:val="both"/>
    </w:pPr>
    <w:rPr>
      <w:rFonts w:eastAsia="Times New Roman"/>
      <w:sz w:val="28"/>
      <w:szCs w:val="28"/>
    </w:rPr>
  </w:style>
  <w:style w:type="paragraph" w:customStyle="1" w:styleId="Style20">
    <w:name w:val="Style20"/>
    <w:basedOn w:val="a5"/>
    <w:rsid w:val="00DF0A4B"/>
    <w:pPr>
      <w:widowControl w:val="0"/>
      <w:autoSpaceDE w:val="0"/>
      <w:autoSpaceDN w:val="0"/>
      <w:adjustRightInd w:val="0"/>
    </w:pPr>
    <w:rPr>
      <w:rFonts w:ascii="Arial" w:eastAsia="Times New Roman" w:hAnsi="Arial" w:cs="Arial"/>
    </w:rPr>
  </w:style>
  <w:style w:type="paragraph" w:customStyle="1" w:styleId="u">
    <w:name w:val="u"/>
    <w:basedOn w:val="a5"/>
    <w:rsid w:val="00DF0A4B"/>
    <w:pPr>
      <w:spacing w:before="100" w:beforeAutospacing="1" w:after="100" w:afterAutospacing="1"/>
    </w:pPr>
    <w:rPr>
      <w:rFonts w:eastAsia="Times New Roman"/>
    </w:rPr>
  </w:style>
  <w:style w:type="paragraph" w:customStyle="1" w:styleId="afff5">
    <w:name w:val="АриалСписок"/>
    <w:basedOn w:val="a5"/>
    <w:rsid w:val="00DF0A4B"/>
    <w:pPr>
      <w:widowControl w:val="0"/>
      <w:tabs>
        <w:tab w:val="num" w:pos="1571"/>
      </w:tabs>
      <w:adjustRightInd w:val="0"/>
      <w:ind w:left="1571" w:hanging="360"/>
      <w:jc w:val="both"/>
    </w:pPr>
    <w:rPr>
      <w:rFonts w:ascii="Arial" w:eastAsia="Times New Roman" w:hAnsi="Arial" w:cs="Arial"/>
    </w:rPr>
  </w:style>
  <w:style w:type="paragraph" w:customStyle="1" w:styleId="afff6">
    <w:name w:val="Текст таблицы"/>
    <w:basedOn w:val="a5"/>
    <w:semiHidden/>
    <w:rsid w:val="00DF0A4B"/>
    <w:pPr>
      <w:spacing w:before="40" w:after="40"/>
      <w:ind w:left="57" w:right="57"/>
    </w:pPr>
    <w:rPr>
      <w:rFonts w:eastAsia="Times New Roman"/>
    </w:rPr>
  </w:style>
  <w:style w:type="paragraph" w:customStyle="1" w:styleId="a0">
    <w:name w:val="Пункт Знак"/>
    <w:basedOn w:val="a5"/>
    <w:rsid w:val="00DF0A4B"/>
    <w:pPr>
      <w:numPr>
        <w:ilvl w:val="1"/>
        <w:numId w:val="11"/>
      </w:numPr>
      <w:tabs>
        <w:tab w:val="left" w:pos="851"/>
        <w:tab w:val="left" w:pos="1134"/>
      </w:tabs>
      <w:snapToGrid w:val="0"/>
      <w:spacing w:line="360" w:lineRule="auto"/>
      <w:jc w:val="both"/>
    </w:pPr>
    <w:rPr>
      <w:rFonts w:eastAsia="Times New Roman"/>
      <w:sz w:val="28"/>
      <w:szCs w:val="28"/>
    </w:rPr>
  </w:style>
  <w:style w:type="paragraph" w:customStyle="1" w:styleId="afff7">
    <w:name w:val="Подподподпункт"/>
    <w:basedOn w:val="a5"/>
    <w:rsid w:val="00DF0A4B"/>
    <w:pPr>
      <w:tabs>
        <w:tab w:val="left" w:pos="1134"/>
        <w:tab w:val="num" w:pos="1576"/>
        <w:tab w:val="left" w:pos="1701"/>
      </w:tabs>
      <w:snapToGrid w:val="0"/>
      <w:spacing w:line="360" w:lineRule="auto"/>
      <w:ind w:left="1576" w:hanging="1008"/>
      <w:jc w:val="both"/>
    </w:pPr>
    <w:rPr>
      <w:rFonts w:eastAsia="Times New Roman"/>
      <w:sz w:val="28"/>
      <w:szCs w:val="28"/>
    </w:rPr>
  </w:style>
  <w:style w:type="paragraph" w:customStyle="1" w:styleId="1">
    <w:name w:val="Пункт1"/>
    <w:basedOn w:val="a5"/>
    <w:rsid w:val="00DF0A4B"/>
    <w:pPr>
      <w:numPr>
        <w:numId w:val="11"/>
      </w:numPr>
      <w:snapToGrid w:val="0"/>
      <w:spacing w:before="240" w:line="360" w:lineRule="auto"/>
      <w:jc w:val="center"/>
    </w:pPr>
    <w:rPr>
      <w:rFonts w:ascii="Arial" w:eastAsia="Times New Roman" w:hAnsi="Arial" w:cs="Arial"/>
      <w:b/>
      <w:bCs/>
      <w:sz w:val="28"/>
      <w:szCs w:val="28"/>
    </w:rPr>
  </w:style>
  <w:style w:type="character" w:customStyle="1" w:styleId="43">
    <w:name w:val="Пункт_4 Знак"/>
    <w:link w:val="44"/>
    <w:locked/>
    <w:rsid w:val="00DF0A4B"/>
    <w:rPr>
      <w:sz w:val="28"/>
      <w:lang w:bidi="ar-SA"/>
    </w:rPr>
  </w:style>
  <w:style w:type="paragraph" w:customStyle="1" w:styleId="44">
    <w:name w:val="Пункт_4"/>
    <w:basedOn w:val="a5"/>
    <w:link w:val="43"/>
    <w:rsid w:val="00DF0A4B"/>
    <w:pPr>
      <w:tabs>
        <w:tab w:val="num" w:pos="2880"/>
      </w:tabs>
      <w:ind w:left="2880" w:hanging="360"/>
      <w:jc w:val="both"/>
    </w:pPr>
    <w:rPr>
      <w:rFonts w:eastAsia="Times New Roman"/>
      <w:sz w:val="28"/>
      <w:szCs w:val="20"/>
    </w:rPr>
  </w:style>
  <w:style w:type="paragraph" w:customStyle="1" w:styleId="rvps1">
    <w:name w:val="rvps1"/>
    <w:basedOn w:val="a5"/>
    <w:rsid w:val="00DF0A4B"/>
    <w:pPr>
      <w:jc w:val="center"/>
    </w:pPr>
    <w:rPr>
      <w:rFonts w:eastAsia="Times New Roman"/>
    </w:rPr>
  </w:style>
  <w:style w:type="paragraph" w:customStyle="1" w:styleId="rvps44">
    <w:name w:val="rvps44"/>
    <w:basedOn w:val="a5"/>
    <w:rsid w:val="00DF0A4B"/>
    <w:pPr>
      <w:spacing w:before="120"/>
      <w:ind w:right="150"/>
      <w:jc w:val="both"/>
    </w:pPr>
    <w:rPr>
      <w:rFonts w:eastAsia="Times New Roman"/>
    </w:rPr>
  </w:style>
  <w:style w:type="paragraph" w:customStyle="1" w:styleId="rvps46">
    <w:name w:val="rvps46"/>
    <w:basedOn w:val="a5"/>
    <w:rsid w:val="00DF0A4B"/>
    <w:pPr>
      <w:spacing w:before="120" w:after="120"/>
    </w:pPr>
    <w:rPr>
      <w:rFonts w:eastAsia="Times New Roman"/>
    </w:rPr>
  </w:style>
  <w:style w:type="paragraph" w:customStyle="1" w:styleId="rvps9">
    <w:name w:val="rvps9"/>
    <w:basedOn w:val="a5"/>
    <w:rsid w:val="00DF0A4B"/>
    <w:pPr>
      <w:jc w:val="both"/>
    </w:pPr>
    <w:rPr>
      <w:rFonts w:eastAsia="Times New Roman"/>
    </w:rPr>
  </w:style>
  <w:style w:type="paragraph" w:customStyle="1" w:styleId="rvps45">
    <w:name w:val="rvps45"/>
    <w:basedOn w:val="a5"/>
    <w:rsid w:val="00DF0A4B"/>
    <w:pPr>
      <w:spacing w:before="120"/>
      <w:ind w:right="150"/>
    </w:pPr>
    <w:rPr>
      <w:rFonts w:eastAsia="Times New Roman"/>
    </w:rPr>
  </w:style>
  <w:style w:type="paragraph" w:customStyle="1" w:styleId="rvps51">
    <w:name w:val="rvps51"/>
    <w:basedOn w:val="a5"/>
    <w:rsid w:val="00DF0A4B"/>
    <w:pPr>
      <w:spacing w:before="120"/>
      <w:ind w:right="150"/>
      <w:jc w:val="both"/>
    </w:pPr>
    <w:rPr>
      <w:rFonts w:eastAsia="Times New Roman"/>
    </w:rPr>
  </w:style>
  <w:style w:type="paragraph" w:customStyle="1" w:styleId="rvps48">
    <w:name w:val="rvps48"/>
    <w:basedOn w:val="a5"/>
    <w:rsid w:val="00DF0A4B"/>
    <w:pPr>
      <w:spacing w:after="120"/>
      <w:ind w:right="150"/>
    </w:pPr>
    <w:rPr>
      <w:rFonts w:eastAsia="Times New Roman"/>
    </w:rPr>
  </w:style>
  <w:style w:type="paragraph" w:customStyle="1" w:styleId="rvps59">
    <w:name w:val="rvps59"/>
    <w:basedOn w:val="a5"/>
    <w:rsid w:val="00DF0A4B"/>
    <w:pPr>
      <w:spacing w:before="60"/>
      <w:ind w:left="75" w:right="75" w:firstLine="285"/>
      <w:jc w:val="both"/>
    </w:pPr>
    <w:rPr>
      <w:rFonts w:eastAsia="Times New Roman"/>
    </w:rPr>
  </w:style>
  <w:style w:type="paragraph" w:customStyle="1" w:styleId="rvps52">
    <w:name w:val="rvps52"/>
    <w:basedOn w:val="a5"/>
    <w:rsid w:val="00DF0A4B"/>
    <w:pPr>
      <w:ind w:left="210" w:right="150"/>
      <w:jc w:val="both"/>
    </w:pPr>
    <w:rPr>
      <w:rFonts w:eastAsia="Times New Roman"/>
    </w:rPr>
  </w:style>
  <w:style w:type="paragraph" w:customStyle="1" w:styleId="rvps67">
    <w:name w:val="rvps67"/>
    <w:basedOn w:val="a5"/>
    <w:rsid w:val="00DF0A4B"/>
    <w:pPr>
      <w:spacing w:before="120"/>
      <w:ind w:left="75" w:right="150"/>
      <w:jc w:val="both"/>
    </w:pPr>
    <w:rPr>
      <w:rFonts w:eastAsia="Times New Roman"/>
    </w:rPr>
  </w:style>
  <w:style w:type="paragraph" w:customStyle="1" w:styleId="rvps50">
    <w:name w:val="rvps50"/>
    <w:basedOn w:val="a5"/>
    <w:rsid w:val="00DF0A4B"/>
    <w:pPr>
      <w:spacing w:before="120"/>
      <w:ind w:right="150"/>
      <w:jc w:val="both"/>
    </w:pPr>
    <w:rPr>
      <w:rFonts w:eastAsia="Times New Roman"/>
    </w:rPr>
  </w:style>
  <w:style w:type="paragraph" w:customStyle="1" w:styleId="rvps70">
    <w:name w:val="rvps70"/>
    <w:basedOn w:val="a5"/>
    <w:rsid w:val="00DF0A4B"/>
    <w:pPr>
      <w:ind w:left="780" w:right="150"/>
      <w:jc w:val="both"/>
    </w:pPr>
    <w:rPr>
      <w:rFonts w:eastAsia="Times New Roman"/>
    </w:rPr>
  </w:style>
  <w:style w:type="paragraph" w:customStyle="1" w:styleId="rvps78">
    <w:name w:val="rvps78"/>
    <w:basedOn w:val="a5"/>
    <w:rsid w:val="00DF0A4B"/>
    <w:pPr>
      <w:ind w:right="150"/>
      <w:jc w:val="both"/>
    </w:pPr>
    <w:rPr>
      <w:rFonts w:eastAsia="Times New Roman"/>
    </w:rPr>
  </w:style>
  <w:style w:type="paragraph" w:customStyle="1" w:styleId="rvps82">
    <w:name w:val="rvps82"/>
    <w:basedOn w:val="a5"/>
    <w:rsid w:val="00DF0A4B"/>
    <w:pPr>
      <w:spacing w:before="120" w:after="120"/>
      <w:ind w:left="45" w:right="150"/>
    </w:pPr>
    <w:rPr>
      <w:rFonts w:eastAsia="Times New Roman"/>
    </w:rPr>
  </w:style>
  <w:style w:type="paragraph" w:customStyle="1" w:styleId="rvps83">
    <w:name w:val="rvps83"/>
    <w:basedOn w:val="a5"/>
    <w:rsid w:val="00DF0A4B"/>
    <w:pPr>
      <w:spacing w:before="120"/>
      <w:ind w:left="45" w:right="150"/>
    </w:pPr>
    <w:rPr>
      <w:rFonts w:eastAsia="Times New Roman"/>
    </w:rPr>
  </w:style>
  <w:style w:type="paragraph" w:customStyle="1" w:styleId="rvps84">
    <w:name w:val="rvps84"/>
    <w:basedOn w:val="a5"/>
    <w:rsid w:val="00DF0A4B"/>
    <w:pPr>
      <w:spacing w:before="120" w:after="120"/>
      <w:ind w:right="150"/>
      <w:jc w:val="both"/>
    </w:pPr>
    <w:rPr>
      <w:rFonts w:eastAsia="Times New Roman"/>
    </w:rPr>
  </w:style>
  <w:style w:type="character" w:customStyle="1" w:styleId="labelheaderlevel21">
    <w:name w:val="label_header_level_21"/>
    <w:rsid w:val="00DF0A4B"/>
    <w:rPr>
      <w:b/>
      <w:color w:val="0000FF"/>
      <w:sz w:val="20"/>
    </w:rPr>
  </w:style>
  <w:style w:type="character" w:customStyle="1" w:styleId="FontStyle15">
    <w:name w:val="Font Style15"/>
    <w:rsid w:val="00DF0A4B"/>
    <w:rPr>
      <w:rFonts w:ascii="Times New Roman" w:hAnsi="Times New Roman"/>
      <w:sz w:val="26"/>
    </w:rPr>
  </w:style>
  <w:style w:type="character" w:customStyle="1" w:styleId="afff8">
    <w:name w:val="комментарий"/>
    <w:rsid w:val="00DF0A4B"/>
    <w:rPr>
      <w:b/>
      <w:i/>
      <w:shd w:val="clear" w:color="auto" w:fill="auto"/>
    </w:rPr>
  </w:style>
  <w:style w:type="character" w:customStyle="1" w:styleId="afff9">
    <w:name w:val="Основной шрифт"/>
    <w:semiHidden/>
    <w:rsid w:val="00DF0A4B"/>
  </w:style>
  <w:style w:type="character" w:customStyle="1" w:styleId="afffa">
    <w:name w:val="Подпункт Знак"/>
    <w:rsid w:val="00DF0A4B"/>
    <w:rPr>
      <w:sz w:val="28"/>
      <w:lang w:val="ru-RU" w:eastAsia="ru-RU"/>
    </w:rPr>
  </w:style>
  <w:style w:type="character" w:customStyle="1" w:styleId="FontStyle11">
    <w:name w:val="Font Style11"/>
    <w:rsid w:val="00DF0A4B"/>
    <w:rPr>
      <w:rFonts w:ascii="Times New Roman" w:hAnsi="Times New Roman"/>
      <w:sz w:val="26"/>
    </w:rPr>
  </w:style>
  <w:style w:type="character" w:customStyle="1" w:styleId="Sp1">
    <w:name w:val="Sp1 Знак Знак"/>
    <w:rsid w:val="00DF0A4B"/>
    <w:rPr>
      <w:b/>
      <w:kern w:val="24"/>
      <w:sz w:val="24"/>
      <w:lang w:val="ru-RU" w:eastAsia="ru-RU"/>
    </w:rPr>
  </w:style>
  <w:style w:type="character" w:customStyle="1" w:styleId="FontStyle33">
    <w:name w:val="Font Style33"/>
    <w:rsid w:val="00DF0A4B"/>
    <w:rPr>
      <w:rFonts w:ascii="Times New Roman" w:hAnsi="Times New Roman"/>
      <w:sz w:val="26"/>
    </w:rPr>
  </w:style>
  <w:style w:type="character" w:customStyle="1" w:styleId="FontStyle57">
    <w:name w:val="Font Style57"/>
    <w:rsid w:val="00DF0A4B"/>
    <w:rPr>
      <w:rFonts w:ascii="Times New Roman" w:hAnsi="Times New Roman"/>
      <w:b/>
      <w:sz w:val="20"/>
    </w:rPr>
  </w:style>
  <w:style w:type="character" w:customStyle="1" w:styleId="urtxtstd1">
    <w:name w:val="urtxtstd1"/>
    <w:rsid w:val="00DF0A4B"/>
    <w:rPr>
      <w:rFonts w:ascii="Arial" w:hAnsi="Arial"/>
      <w:sz w:val="17"/>
    </w:rPr>
  </w:style>
  <w:style w:type="character" w:customStyle="1" w:styleId="rvts9">
    <w:name w:val="rvts9"/>
    <w:rsid w:val="00DF0A4B"/>
    <w:rPr>
      <w:rFonts w:ascii="Times New Roman" w:hAnsi="Times New Roman"/>
      <w:b/>
      <w:sz w:val="28"/>
    </w:rPr>
  </w:style>
  <w:style w:type="character" w:customStyle="1" w:styleId="rvts6">
    <w:name w:val="rvts6"/>
    <w:rsid w:val="00DF0A4B"/>
    <w:rPr>
      <w:rFonts w:ascii="Times New Roman" w:hAnsi="Times New Roman"/>
      <w:sz w:val="24"/>
    </w:rPr>
  </w:style>
  <w:style w:type="character" w:customStyle="1" w:styleId="rvts30">
    <w:name w:val="rvts30"/>
    <w:rsid w:val="00DF0A4B"/>
    <w:rPr>
      <w:rFonts w:ascii="Times New Roman" w:hAnsi="Times New Roman"/>
      <w:sz w:val="22"/>
    </w:rPr>
  </w:style>
  <w:style w:type="character" w:customStyle="1" w:styleId="rvts36">
    <w:name w:val="rvts36"/>
    <w:rsid w:val="00DF0A4B"/>
    <w:rPr>
      <w:rFonts w:ascii="Times New Roman" w:hAnsi="Times New Roman"/>
      <w:color w:val="000000"/>
      <w:sz w:val="22"/>
    </w:rPr>
  </w:style>
  <w:style w:type="character" w:customStyle="1" w:styleId="rvts25">
    <w:name w:val="rvts25"/>
    <w:rsid w:val="00DF0A4B"/>
    <w:rPr>
      <w:rFonts w:ascii="Times New Roman" w:hAnsi="Times New Roman"/>
      <w:b/>
      <w:i/>
      <w:shd w:val="clear" w:color="auto" w:fill="FDE9D9"/>
    </w:rPr>
  </w:style>
  <w:style w:type="character" w:customStyle="1" w:styleId="rvts46">
    <w:name w:val="rvts46"/>
    <w:rsid w:val="00DF0A4B"/>
    <w:rPr>
      <w:rFonts w:ascii="Times New Roman" w:hAnsi="Times New Roman"/>
      <w:i/>
      <w:shd w:val="clear" w:color="auto" w:fill="auto"/>
    </w:rPr>
  </w:style>
  <w:style w:type="character" w:customStyle="1" w:styleId="urtxtstd">
    <w:name w:val="urtxtstd"/>
    <w:rsid w:val="00DF0A4B"/>
  </w:style>
  <w:style w:type="table" w:styleId="afffb">
    <w:name w:val="Table Grid"/>
    <w:basedOn w:val="a7"/>
    <w:uiPriority w:val="59"/>
    <w:locked/>
    <w:rsid w:val="00DF0A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5"/>
    <w:rsid w:val="00DF0A4B"/>
    <w:pPr>
      <w:numPr>
        <w:numId w:val="15"/>
      </w:numPr>
    </w:pPr>
    <w:rPr>
      <w:rFonts w:eastAsia="Times New Roman"/>
    </w:rPr>
  </w:style>
  <w:style w:type="paragraph" w:customStyle="1" w:styleId="NVGBullet">
    <w:name w:val="NVG Bullet"/>
    <w:basedOn w:val="a5"/>
    <w:rsid w:val="00DF0A4B"/>
    <w:pPr>
      <w:numPr>
        <w:numId w:val="16"/>
      </w:numPr>
      <w:suppressAutoHyphens/>
      <w:spacing w:before="120"/>
    </w:pPr>
    <w:rPr>
      <w:rFonts w:ascii="Arial" w:eastAsia="Times New Roman" w:hAnsi="Arial" w:cs="Arial"/>
      <w:lang w:val="en-US" w:eastAsia="ar-SA"/>
    </w:rPr>
  </w:style>
  <w:style w:type="paragraph" w:customStyle="1" w:styleId="afffc">
    <w:name w:val="Текст_бо"/>
    <w:basedOn w:val="aff4"/>
    <w:autoRedefine/>
    <w:rsid w:val="00DF0A4B"/>
    <w:pPr>
      <w:snapToGrid/>
      <w:jc w:val="center"/>
    </w:pPr>
    <w:rPr>
      <w:rFonts w:ascii="Times New Roman" w:hAnsi="Times New Roman"/>
      <w:b/>
      <w:bCs/>
      <w:sz w:val="26"/>
      <w:szCs w:val="26"/>
    </w:rPr>
  </w:style>
  <w:style w:type="paragraph" w:customStyle="1" w:styleId="afffd">
    <w:name w:val="текст смк"/>
    <w:basedOn w:val="a5"/>
    <w:link w:val="afffe"/>
    <w:rsid w:val="00DF0A4B"/>
    <w:pPr>
      <w:ind w:firstLine="567"/>
      <w:jc w:val="both"/>
    </w:pPr>
    <w:rPr>
      <w:rFonts w:eastAsia="Times New Roman"/>
      <w:sz w:val="26"/>
      <w:szCs w:val="20"/>
    </w:rPr>
  </w:style>
  <w:style w:type="character" w:customStyle="1" w:styleId="afffe">
    <w:name w:val="текст смк Знак"/>
    <w:link w:val="afffd"/>
    <w:locked/>
    <w:rsid w:val="00DF0A4B"/>
    <w:rPr>
      <w:sz w:val="26"/>
      <w:lang w:bidi="ar-SA"/>
    </w:rPr>
  </w:style>
  <w:style w:type="character" w:styleId="affff">
    <w:name w:val="Strong"/>
    <w:qFormat/>
    <w:locked/>
    <w:rsid w:val="00DF0A4B"/>
    <w:rPr>
      <w:rFonts w:cs="Times New Roman"/>
      <w:b/>
      <w:bCs/>
    </w:rPr>
  </w:style>
  <w:style w:type="character" w:styleId="affff0">
    <w:name w:val="footnote reference"/>
    <w:semiHidden/>
    <w:rsid w:val="00DF0A4B"/>
    <w:rPr>
      <w:rFonts w:cs="Times New Roman"/>
      <w:vertAlign w:val="superscript"/>
    </w:rPr>
  </w:style>
  <w:style w:type="character" w:customStyle="1" w:styleId="ListParagraphChar">
    <w:name w:val="List Paragraph Char"/>
    <w:link w:val="ListParagraph1"/>
    <w:locked/>
    <w:rsid w:val="00DF0A4B"/>
    <w:rPr>
      <w:rFonts w:ascii="Calibri" w:hAnsi="Calibri"/>
      <w:sz w:val="22"/>
      <w:lang w:val="ru-RU" w:eastAsia="en-US" w:bidi="ar-SA"/>
    </w:rPr>
  </w:style>
  <w:style w:type="paragraph" w:styleId="affff1">
    <w:name w:val="Title"/>
    <w:basedOn w:val="a5"/>
    <w:link w:val="affff2"/>
    <w:qFormat/>
    <w:locked/>
    <w:rsid w:val="00DF0A4B"/>
    <w:pPr>
      <w:jc w:val="center"/>
    </w:pPr>
    <w:rPr>
      <w:rFonts w:eastAsia="Times New Roman"/>
      <w:b/>
      <w:bCs/>
    </w:rPr>
  </w:style>
  <w:style w:type="character" w:customStyle="1" w:styleId="affff2">
    <w:name w:val="Название Знак"/>
    <w:link w:val="affff1"/>
    <w:locked/>
    <w:rsid w:val="00DF0A4B"/>
    <w:rPr>
      <w:b/>
      <w:bCs/>
      <w:sz w:val="24"/>
      <w:szCs w:val="24"/>
      <w:lang w:val="ru-RU" w:eastAsia="ru-RU" w:bidi="ar-SA"/>
    </w:rPr>
  </w:style>
  <w:style w:type="paragraph" w:customStyle="1" w:styleId="ConsPlusNormal">
    <w:name w:val="ConsPlusNormal"/>
    <w:rsid w:val="00DF0A4B"/>
    <w:pPr>
      <w:autoSpaceDE w:val="0"/>
      <w:autoSpaceDN w:val="0"/>
      <w:adjustRightInd w:val="0"/>
      <w:ind w:firstLine="720"/>
    </w:pPr>
    <w:rPr>
      <w:rFonts w:ascii="Arial" w:eastAsia="Times New Roman" w:hAnsi="Arial" w:cs="Arial"/>
    </w:rPr>
  </w:style>
  <w:style w:type="paragraph" w:customStyle="1" w:styleId="Default">
    <w:name w:val="Default"/>
    <w:rsid w:val="00DF0A4B"/>
    <w:pPr>
      <w:autoSpaceDE w:val="0"/>
      <w:autoSpaceDN w:val="0"/>
      <w:adjustRightInd w:val="0"/>
    </w:pPr>
    <w:rPr>
      <w:rFonts w:ascii="Times New Roman" w:eastAsia="Times New Roman" w:hAnsi="Times New Roman"/>
      <w:color w:val="000000"/>
      <w:sz w:val="24"/>
      <w:szCs w:val="24"/>
    </w:rPr>
  </w:style>
  <w:style w:type="character" w:customStyle="1" w:styleId="113">
    <w:name w:val="Знак Знак11"/>
    <w:locked/>
    <w:rsid w:val="00DF0A4B"/>
    <w:rPr>
      <w:rFonts w:ascii="Arial" w:hAnsi="Arial" w:cs="Arial"/>
      <w:b/>
      <w:bCs/>
      <w:sz w:val="26"/>
      <w:szCs w:val="26"/>
      <w:lang w:val="ru-RU" w:eastAsia="ru-RU"/>
    </w:rPr>
  </w:style>
  <w:style w:type="character" w:customStyle="1" w:styleId="100">
    <w:name w:val="Знак Знак10"/>
    <w:locked/>
    <w:rsid w:val="00DF0A4B"/>
    <w:rPr>
      <w:rFonts w:cs="Times New Roman"/>
      <w:b/>
      <w:bCs/>
      <w:sz w:val="28"/>
      <w:szCs w:val="28"/>
      <w:lang w:val="ru-RU" w:eastAsia="ru-RU"/>
    </w:rPr>
  </w:style>
  <w:style w:type="character" w:customStyle="1" w:styleId="92">
    <w:name w:val="Знак Знак9"/>
    <w:locked/>
    <w:rsid w:val="00DF0A4B"/>
    <w:rPr>
      <w:rFonts w:ascii="Arial" w:hAnsi="Arial" w:cs="Arial"/>
      <w:sz w:val="22"/>
      <w:szCs w:val="22"/>
      <w:lang w:val="ru-RU" w:eastAsia="ru-RU"/>
    </w:rPr>
  </w:style>
  <w:style w:type="character" w:customStyle="1" w:styleId="45">
    <w:name w:val="Знак Знак4"/>
    <w:locked/>
    <w:rsid w:val="00DF0A4B"/>
    <w:rPr>
      <w:rFonts w:cs="Times New Roman"/>
      <w:sz w:val="24"/>
      <w:szCs w:val="24"/>
      <w:lang w:val="ru-RU" w:eastAsia="ru-RU"/>
    </w:rPr>
  </w:style>
  <w:style w:type="character" w:customStyle="1" w:styleId="62">
    <w:name w:val="Знак Знак6"/>
    <w:locked/>
    <w:rsid w:val="00DF0A4B"/>
    <w:rPr>
      <w:rFonts w:cs="Times New Roman"/>
      <w:sz w:val="24"/>
      <w:szCs w:val="24"/>
      <w:lang w:val="ru-RU" w:eastAsia="ru-RU"/>
    </w:rPr>
  </w:style>
  <w:style w:type="paragraph" w:styleId="affff3">
    <w:name w:val="List"/>
    <w:basedOn w:val="a5"/>
    <w:rsid w:val="00DF0A4B"/>
    <w:pPr>
      <w:tabs>
        <w:tab w:val="num" w:pos="1134"/>
      </w:tabs>
      <w:spacing w:after="120"/>
      <w:ind w:left="1134" w:hanging="1134"/>
      <w:jc w:val="both"/>
    </w:pPr>
    <w:rPr>
      <w:rFonts w:eastAsia="Times New Roman"/>
    </w:rPr>
  </w:style>
  <w:style w:type="character" w:customStyle="1" w:styleId="72">
    <w:name w:val="Знак Знак7"/>
    <w:locked/>
    <w:rsid w:val="00DF0A4B"/>
    <w:rPr>
      <w:rFonts w:cs="Times New Roman"/>
      <w:b/>
      <w:bCs/>
      <w:sz w:val="24"/>
      <w:szCs w:val="24"/>
      <w:lang w:val="ru-RU" w:eastAsia="ru-RU"/>
    </w:rPr>
  </w:style>
  <w:style w:type="character" w:customStyle="1" w:styleId="82">
    <w:name w:val="Знак Знак8"/>
    <w:locked/>
    <w:rsid w:val="00DF0A4B"/>
    <w:rPr>
      <w:rFonts w:cs="Times New Roman"/>
      <w:sz w:val="26"/>
      <w:szCs w:val="26"/>
      <w:lang w:val="ru-RU" w:eastAsia="ru-RU"/>
    </w:rPr>
  </w:style>
  <w:style w:type="character" w:customStyle="1" w:styleId="affff4">
    <w:name w:val="Знак Знак"/>
    <w:locked/>
    <w:rsid w:val="00DF0A4B"/>
    <w:rPr>
      <w:rFonts w:cs="Times New Roman"/>
      <w:sz w:val="24"/>
      <w:szCs w:val="24"/>
      <w:lang w:val="ru-RU" w:eastAsia="ru-RU"/>
    </w:rPr>
  </w:style>
  <w:style w:type="character" w:customStyle="1" w:styleId="2c">
    <w:name w:val="Знак Знак2"/>
    <w:locked/>
    <w:rsid w:val="00DF0A4B"/>
    <w:rPr>
      <w:rFonts w:cs="Times New Roman"/>
      <w:sz w:val="24"/>
      <w:szCs w:val="24"/>
      <w:lang w:val="ru-RU" w:eastAsia="ru-RU"/>
    </w:rPr>
  </w:style>
  <w:style w:type="character" w:customStyle="1" w:styleId="3b">
    <w:name w:val="Знак Знак3"/>
    <w:locked/>
    <w:rsid w:val="00DF0A4B"/>
    <w:rPr>
      <w:rFonts w:cs="Times New Roman"/>
      <w:sz w:val="24"/>
      <w:szCs w:val="24"/>
      <w:lang w:val="ru-RU" w:eastAsia="ru-RU"/>
    </w:rPr>
  </w:style>
  <w:style w:type="character" w:customStyle="1" w:styleId="53">
    <w:name w:val="Знак Знак5"/>
    <w:locked/>
    <w:rsid w:val="00DF0A4B"/>
    <w:rPr>
      <w:rFonts w:cs="Times New Roman"/>
      <w:sz w:val="16"/>
      <w:szCs w:val="16"/>
      <w:lang w:val="ru-RU" w:eastAsia="ru-RU"/>
    </w:rPr>
  </w:style>
  <w:style w:type="character" w:customStyle="1" w:styleId="1b">
    <w:name w:val="Знак Знак1"/>
    <w:locked/>
    <w:rsid w:val="00DF0A4B"/>
    <w:rPr>
      <w:rFonts w:ascii="Courier New" w:hAnsi="Courier New" w:cs="Courier New"/>
      <w:i/>
      <w:iCs/>
    </w:rPr>
  </w:style>
  <w:style w:type="paragraph" w:customStyle="1" w:styleId="-2">
    <w:name w:val="Пункт-2"/>
    <w:basedOn w:val="a5"/>
    <w:rsid w:val="00DF0A4B"/>
    <w:pPr>
      <w:tabs>
        <w:tab w:val="num" w:pos="1827"/>
      </w:tabs>
      <w:ind w:left="1827" w:hanging="567"/>
      <w:jc w:val="both"/>
    </w:pPr>
    <w:rPr>
      <w:rFonts w:eastAsia="Times New Roman"/>
      <w:sz w:val="28"/>
      <w:szCs w:val="28"/>
    </w:rPr>
  </w:style>
  <w:style w:type="paragraph" w:customStyle="1" w:styleId="BodyText31">
    <w:name w:val="Body Text 31"/>
    <w:basedOn w:val="a5"/>
    <w:rsid w:val="00DF0A4B"/>
    <w:pPr>
      <w:spacing w:before="20"/>
    </w:pPr>
    <w:rPr>
      <w:rFonts w:eastAsia="Times New Roman"/>
      <w:b/>
      <w:bCs/>
    </w:rPr>
  </w:style>
  <w:style w:type="paragraph" w:customStyle="1" w:styleId="ListParagraph11">
    <w:name w:val="List Paragraph11"/>
    <w:basedOn w:val="a5"/>
    <w:rsid w:val="00DF0A4B"/>
    <w:pPr>
      <w:ind w:left="720"/>
    </w:pPr>
    <w:rPr>
      <w:rFonts w:eastAsia="Times New Roman"/>
      <w:lang w:eastAsia="en-US"/>
    </w:rPr>
  </w:style>
  <w:style w:type="paragraph" w:customStyle="1" w:styleId="listparagraph1cxsplast">
    <w:name w:val="listparagraph1cxsplast"/>
    <w:basedOn w:val="a5"/>
    <w:rsid w:val="00DF0A4B"/>
    <w:pPr>
      <w:spacing w:before="100" w:beforeAutospacing="1" w:after="100" w:afterAutospacing="1"/>
    </w:pPr>
    <w:rPr>
      <w:rFonts w:eastAsia="Times New Roman"/>
    </w:rPr>
  </w:style>
  <w:style w:type="paragraph" w:customStyle="1" w:styleId="listparagraph1cxspmiddle">
    <w:name w:val="listparagraph1cxspmiddle"/>
    <w:basedOn w:val="a5"/>
    <w:rsid w:val="00DF0A4B"/>
    <w:pPr>
      <w:spacing w:before="100" w:beforeAutospacing="1" w:after="100" w:afterAutospacing="1"/>
    </w:pPr>
    <w:rPr>
      <w:rFonts w:eastAsia="Times New Roman"/>
    </w:rPr>
  </w:style>
  <w:style w:type="character" w:customStyle="1" w:styleId="emailstyle46">
    <w:name w:val="emailstyle46"/>
    <w:semiHidden/>
    <w:rsid w:val="00DF0A4B"/>
    <w:rPr>
      <w:rFonts w:ascii="Arial" w:hAnsi="Arial" w:cs="Arial"/>
      <w:color w:val="auto"/>
      <w:sz w:val="20"/>
      <w:szCs w:val="20"/>
    </w:rPr>
  </w:style>
  <w:style w:type="character" w:styleId="affff5">
    <w:name w:val="page number"/>
    <w:rsid w:val="00DF0A4B"/>
    <w:rPr>
      <w:rFonts w:cs="Times New Roman"/>
    </w:rPr>
  </w:style>
  <w:style w:type="character" w:customStyle="1" w:styleId="ListParagraph">
    <w:name w:val="List Paragraph Знак"/>
    <w:rsid w:val="00DF0A4B"/>
    <w:rPr>
      <w:rFonts w:ascii="Calibri" w:hAnsi="Calibri"/>
      <w:sz w:val="22"/>
      <w:lang w:val="ru-RU" w:eastAsia="en-US"/>
    </w:rPr>
  </w:style>
  <w:style w:type="paragraph" w:customStyle="1" w:styleId="a1">
    <w:name w:val="Текст_бюл смк"/>
    <w:basedOn w:val="afffd"/>
    <w:rsid w:val="00DF0A4B"/>
    <w:pPr>
      <w:numPr>
        <w:numId w:val="18"/>
      </w:numPr>
      <w:tabs>
        <w:tab w:val="clear" w:pos="1004"/>
        <w:tab w:val="num" w:pos="390"/>
      </w:tabs>
      <w:ind w:left="390" w:hanging="390"/>
    </w:pPr>
  </w:style>
  <w:style w:type="paragraph" w:customStyle="1" w:styleId="3c">
    <w:name w:val="Текст_бюл3"/>
    <w:basedOn w:val="a5"/>
    <w:rsid w:val="00DF0A4B"/>
    <w:pPr>
      <w:tabs>
        <w:tab w:val="left" w:pos="851"/>
        <w:tab w:val="num" w:pos="1920"/>
      </w:tabs>
      <w:spacing w:line="360" w:lineRule="auto"/>
      <w:ind w:left="1920" w:firstLine="709"/>
      <w:jc w:val="both"/>
    </w:pPr>
    <w:rPr>
      <w:rFonts w:eastAsia="MS Mincho"/>
      <w:sz w:val="26"/>
      <w:szCs w:val="26"/>
    </w:rPr>
  </w:style>
  <w:style w:type="character" w:customStyle="1" w:styleId="1c">
    <w:name w:val="Замещающий текст1"/>
    <w:semiHidden/>
    <w:rsid w:val="00DF0A4B"/>
    <w:rPr>
      <w:rFonts w:cs="Times New Roman"/>
      <w:color w:val="808080"/>
    </w:rPr>
  </w:style>
  <w:style w:type="numbering" w:styleId="111111">
    <w:name w:val="Outline List 2"/>
    <w:basedOn w:val="a8"/>
    <w:rsid w:val="00DF0A4B"/>
    <w:pPr>
      <w:numPr>
        <w:numId w:val="17"/>
      </w:numPr>
    </w:pPr>
  </w:style>
  <w:style w:type="numbering" w:customStyle="1" w:styleId="10">
    <w:name w:val="Стиль1"/>
    <w:rsid w:val="00DF0A4B"/>
    <w:pPr>
      <w:numPr>
        <w:numId w:val="12"/>
      </w:numPr>
    </w:pPr>
  </w:style>
  <w:style w:type="numbering" w:customStyle="1" w:styleId="22">
    <w:name w:val="Стиль2"/>
    <w:rsid w:val="00DF0A4B"/>
    <w:pPr>
      <w:numPr>
        <w:numId w:val="13"/>
      </w:numPr>
    </w:pPr>
  </w:style>
  <w:style w:type="numbering" w:customStyle="1" w:styleId="40">
    <w:name w:val="Стиль4"/>
    <w:rsid w:val="00DF0A4B"/>
    <w:pPr>
      <w:numPr>
        <w:numId w:val="14"/>
      </w:numPr>
    </w:pPr>
  </w:style>
  <w:style w:type="paragraph" w:customStyle="1" w:styleId="xl63">
    <w:name w:val="xl63"/>
    <w:basedOn w:val="a5"/>
    <w:rsid w:val="00DF0A4B"/>
    <w:pPr>
      <w:pBdr>
        <w:left w:val="single" w:sz="8" w:space="0" w:color="auto"/>
        <w:bottom w:val="single" w:sz="4" w:space="0" w:color="auto"/>
      </w:pBdr>
      <w:spacing w:before="100" w:beforeAutospacing="1" w:after="100" w:afterAutospacing="1"/>
      <w:textAlignment w:val="center"/>
    </w:pPr>
    <w:rPr>
      <w:rFonts w:eastAsia="Times New Roman"/>
      <w:i/>
      <w:iCs/>
    </w:rPr>
  </w:style>
  <w:style w:type="paragraph" w:customStyle="1" w:styleId="xl64">
    <w:name w:val="xl64"/>
    <w:basedOn w:val="a5"/>
    <w:rsid w:val="00DF0A4B"/>
    <w:pPr>
      <w:pBdr>
        <w:top w:val="single" w:sz="4" w:space="0" w:color="auto"/>
        <w:left w:val="single" w:sz="8" w:space="0" w:color="auto"/>
        <w:bottom w:val="single" w:sz="4" w:space="0" w:color="auto"/>
      </w:pBdr>
      <w:spacing w:before="100" w:beforeAutospacing="1" w:after="100" w:afterAutospacing="1"/>
    </w:pPr>
    <w:rPr>
      <w:rFonts w:eastAsia="Times New Roman"/>
      <w:i/>
      <w:iCs/>
    </w:rPr>
  </w:style>
  <w:style w:type="paragraph" w:customStyle="1" w:styleId="xl65">
    <w:name w:val="xl65"/>
    <w:basedOn w:val="a5"/>
    <w:rsid w:val="00DF0A4B"/>
    <w:pPr>
      <w:pBdr>
        <w:top w:val="single" w:sz="4" w:space="0" w:color="auto"/>
        <w:left w:val="single" w:sz="8" w:space="0" w:color="auto"/>
        <w:bottom w:val="single" w:sz="4" w:space="0" w:color="auto"/>
      </w:pBdr>
      <w:spacing w:before="100" w:beforeAutospacing="1" w:after="100" w:afterAutospacing="1"/>
    </w:pPr>
    <w:rPr>
      <w:rFonts w:eastAsia="Times New Roman"/>
      <w:i/>
      <w:iCs/>
    </w:rPr>
  </w:style>
  <w:style w:type="paragraph" w:customStyle="1" w:styleId="xl66">
    <w:name w:val="xl66"/>
    <w:basedOn w:val="a5"/>
    <w:rsid w:val="00DF0A4B"/>
    <w:pPr>
      <w:pBdr>
        <w:top w:val="single" w:sz="4" w:space="0" w:color="auto"/>
        <w:left w:val="single" w:sz="8" w:space="0" w:color="auto"/>
      </w:pBdr>
      <w:spacing w:before="100" w:beforeAutospacing="1" w:after="100" w:afterAutospacing="1"/>
    </w:pPr>
    <w:rPr>
      <w:rFonts w:eastAsia="Times New Roman"/>
      <w:i/>
      <w:iCs/>
    </w:rPr>
  </w:style>
  <w:style w:type="paragraph" w:customStyle="1" w:styleId="xl67">
    <w:name w:val="xl67"/>
    <w:basedOn w:val="a5"/>
    <w:rsid w:val="00DF0A4B"/>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rPr>
  </w:style>
  <w:style w:type="paragraph" w:customStyle="1" w:styleId="xl68">
    <w:name w:val="xl68"/>
    <w:basedOn w:val="a5"/>
    <w:rsid w:val="00DF0A4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rPr>
  </w:style>
  <w:style w:type="paragraph" w:customStyle="1" w:styleId="xl69">
    <w:name w:val="xl69"/>
    <w:basedOn w:val="a5"/>
    <w:rsid w:val="00DF0A4B"/>
    <w:pPr>
      <w:pBdr>
        <w:top w:val="single" w:sz="4" w:space="0" w:color="auto"/>
        <w:left w:val="single" w:sz="8" w:space="0" w:color="auto"/>
        <w:right w:val="single" w:sz="8" w:space="0" w:color="auto"/>
      </w:pBdr>
      <w:spacing w:before="100" w:beforeAutospacing="1" w:after="100" w:afterAutospacing="1"/>
      <w:jc w:val="right"/>
      <w:textAlignment w:val="center"/>
    </w:pPr>
    <w:rPr>
      <w:rFonts w:eastAsia="Times New Roman"/>
    </w:rPr>
  </w:style>
  <w:style w:type="paragraph" w:customStyle="1" w:styleId="xl70">
    <w:name w:val="xl70"/>
    <w:basedOn w:val="a5"/>
    <w:rsid w:val="00DF0A4B"/>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Times New Roman"/>
      <w:b/>
      <w:bCs/>
    </w:rPr>
  </w:style>
  <w:style w:type="paragraph" w:customStyle="1" w:styleId="xl71">
    <w:name w:val="xl71"/>
    <w:basedOn w:val="a5"/>
    <w:rsid w:val="00DF0A4B"/>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Times New Roman"/>
      <w:b/>
      <w:bCs/>
    </w:rPr>
  </w:style>
  <w:style w:type="paragraph" w:customStyle="1" w:styleId="xl72">
    <w:name w:val="xl72"/>
    <w:basedOn w:val="a5"/>
    <w:rsid w:val="00DF0A4B"/>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3">
    <w:name w:val="xl73"/>
    <w:basedOn w:val="a5"/>
    <w:rsid w:val="00DF0A4B"/>
    <w:pPr>
      <w:pBdr>
        <w:left w:val="single" w:sz="8" w:space="0" w:color="auto"/>
      </w:pBdr>
      <w:spacing w:before="100" w:beforeAutospacing="1" w:after="100" w:afterAutospacing="1"/>
    </w:pPr>
    <w:rPr>
      <w:rFonts w:eastAsia="Times New Roman"/>
    </w:rPr>
  </w:style>
  <w:style w:type="paragraph" w:customStyle="1" w:styleId="xl74">
    <w:name w:val="xl74"/>
    <w:basedOn w:val="a5"/>
    <w:rsid w:val="00DF0A4B"/>
    <w:pPr>
      <w:pBdr>
        <w:left w:val="single" w:sz="8" w:space="0" w:color="auto"/>
        <w:bottom w:val="single" w:sz="8" w:space="0" w:color="auto"/>
      </w:pBdr>
      <w:spacing w:before="100" w:beforeAutospacing="1" w:after="100" w:afterAutospacing="1"/>
    </w:pPr>
    <w:rPr>
      <w:rFonts w:eastAsia="Times New Roman"/>
    </w:rPr>
  </w:style>
  <w:style w:type="paragraph" w:customStyle="1" w:styleId="xl75">
    <w:name w:val="xl75"/>
    <w:basedOn w:val="a5"/>
    <w:rsid w:val="00DF0A4B"/>
    <w:pPr>
      <w:pBdr>
        <w:top w:val="single" w:sz="8" w:space="0" w:color="auto"/>
        <w:left w:val="single" w:sz="8" w:space="0" w:color="auto"/>
      </w:pBdr>
      <w:spacing w:before="100" w:beforeAutospacing="1" w:after="100" w:afterAutospacing="1"/>
      <w:jc w:val="center"/>
    </w:pPr>
    <w:rPr>
      <w:rFonts w:eastAsia="Times New Roman"/>
      <w:b/>
      <w:bCs/>
    </w:rPr>
  </w:style>
  <w:style w:type="paragraph" w:customStyle="1" w:styleId="xl76">
    <w:name w:val="xl76"/>
    <w:basedOn w:val="a5"/>
    <w:rsid w:val="00DF0A4B"/>
    <w:pPr>
      <w:pBdr>
        <w:left w:val="single" w:sz="8" w:space="0" w:color="auto"/>
      </w:pBdr>
      <w:spacing w:before="100" w:beforeAutospacing="1" w:after="100" w:afterAutospacing="1"/>
      <w:jc w:val="center"/>
      <w:textAlignment w:val="top"/>
    </w:pPr>
    <w:rPr>
      <w:rFonts w:eastAsia="Times New Roman"/>
      <w:b/>
      <w:bCs/>
    </w:rPr>
  </w:style>
  <w:style w:type="paragraph" w:customStyle="1" w:styleId="xl77">
    <w:name w:val="xl77"/>
    <w:basedOn w:val="a5"/>
    <w:rsid w:val="00DF0A4B"/>
    <w:pPr>
      <w:pBdr>
        <w:left w:val="single" w:sz="8" w:space="0" w:color="auto"/>
        <w:bottom w:val="single" w:sz="8" w:space="0" w:color="auto"/>
      </w:pBdr>
      <w:spacing w:before="100" w:beforeAutospacing="1" w:after="100" w:afterAutospacing="1"/>
      <w:jc w:val="center"/>
      <w:textAlignment w:val="top"/>
    </w:pPr>
    <w:rPr>
      <w:rFonts w:eastAsia="Times New Roman"/>
      <w:b/>
      <w:bCs/>
    </w:rPr>
  </w:style>
  <w:style w:type="paragraph" w:customStyle="1" w:styleId="xl78">
    <w:name w:val="xl78"/>
    <w:basedOn w:val="a5"/>
    <w:rsid w:val="00DF0A4B"/>
    <w:pPr>
      <w:pBdr>
        <w:top w:val="single" w:sz="8" w:space="0" w:color="auto"/>
        <w:left w:val="single" w:sz="8" w:space="0" w:color="auto"/>
        <w:bottom w:val="single" w:sz="8" w:space="0" w:color="auto"/>
      </w:pBdr>
      <w:shd w:val="clear" w:color="auto" w:fill="C0C0C0"/>
      <w:spacing w:before="100" w:beforeAutospacing="1" w:after="100" w:afterAutospacing="1"/>
      <w:textAlignment w:val="center"/>
    </w:pPr>
    <w:rPr>
      <w:rFonts w:eastAsia="Times New Roman"/>
      <w:b/>
      <w:bCs/>
    </w:rPr>
  </w:style>
  <w:style w:type="paragraph" w:customStyle="1" w:styleId="xl79">
    <w:name w:val="xl79"/>
    <w:basedOn w:val="a5"/>
    <w:rsid w:val="00DF0A4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eastAsia="Times New Roman"/>
      <w:b/>
      <w:bCs/>
    </w:rPr>
  </w:style>
  <w:style w:type="paragraph" w:customStyle="1" w:styleId="xl80">
    <w:name w:val="xl80"/>
    <w:basedOn w:val="a5"/>
    <w:rsid w:val="00DF0A4B"/>
    <w:pPr>
      <w:spacing w:before="100" w:beforeAutospacing="1" w:after="100" w:afterAutospacing="1"/>
    </w:pPr>
    <w:rPr>
      <w:rFonts w:eastAsia="Times New Roman"/>
    </w:rPr>
  </w:style>
  <w:style w:type="paragraph" w:customStyle="1" w:styleId="xl81">
    <w:name w:val="xl81"/>
    <w:basedOn w:val="a5"/>
    <w:rsid w:val="00DF0A4B"/>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2">
    <w:name w:val="xl82"/>
    <w:basedOn w:val="a5"/>
    <w:rsid w:val="00DF0A4B"/>
    <w:pPr>
      <w:pBdr>
        <w:top w:val="single" w:sz="4" w:space="0" w:color="auto"/>
        <w:left w:val="single" w:sz="8" w:space="0" w:color="auto"/>
        <w:bottom w:val="single" w:sz="4" w:space="0" w:color="auto"/>
      </w:pBdr>
      <w:shd w:val="clear" w:color="auto" w:fill="FFFFFF"/>
      <w:spacing w:before="100" w:beforeAutospacing="1" w:after="100" w:afterAutospacing="1"/>
    </w:pPr>
    <w:rPr>
      <w:rFonts w:eastAsia="Times New Roman"/>
      <w:i/>
      <w:iCs/>
    </w:rPr>
  </w:style>
  <w:style w:type="paragraph" w:customStyle="1" w:styleId="xl83">
    <w:name w:val="xl83"/>
    <w:basedOn w:val="a5"/>
    <w:rsid w:val="00DF0A4B"/>
    <w:pPr>
      <w:pBdr>
        <w:top w:val="single" w:sz="4" w:space="0" w:color="auto"/>
        <w:left w:val="single" w:sz="8" w:space="0" w:color="auto"/>
        <w:bottom w:val="single" w:sz="4" w:space="0" w:color="auto"/>
      </w:pBdr>
      <w:shd w:val="clear" w:color="auto" w:fill="FFFFFF"/>
      <w:spacing w:before="100" w:beforeAutospacing="1" w:after="100" w:afterAutospacing="1"/>
    </w:pPr>
    <w:rPr>
      <w:rFonts w:eastAsia="Times New Roman"/>
      <w:i/>
      <w:iCs/>
    </w:rPr>
  </w:style>
  <w:style w:type="paragraph" w:customStyle="1" w:styleId="xl84">
    <w:name w:val="xl84"/>
    <w:basedOn w:val="a5"/>
    <w:rsid w:val="00DF0A4B"/>
    <w:pPr>
      <w:pBdr>
        <w:top w:val="single" w:sz="4" w:space="0" w:color="auto"/>
        <w:left w:val="single" w:sz="8" w:space="0" w:color="auto"/>
      </w:pBdr>
      <w:shd w:val="clear" w:color="auto" w:fill="FFFFFF"/>
      <w:spacing w:before="100" w:beforeAutospacing="1" w:after="100" w:afterAutospacing="1"/>
    </w:pPr>
    <w:rPr>
      <w:rFonts w:eastAsia="Times New Roman"/>
      <w:i/>
      <w:iCs/>
    </w:rPr>
  </w:style>
  <w:style w:type="paragraph" w:customStyle="1" w:styleId="xl85">
    <w:name w:val="xl85"/>
    <w:basedOn w:val="a5"/>
    <w:rsid w:val="00DF0A4B"/>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i/>
      <w:iCs/>
    </w:rPr>
  </w:style>
  <w:style w:type="paragraph" w:customStyle="1" w:styleId="xl86">
    <w:name w:val="xl86"/>
    <w:basedOn w:val="a5"/>
    <w:rsid w:val="00DF0A4B"/>
    <w:pPr>
      <w:pBdr>
        <w:top w:val="single" w:sz="8" w:space="0" w:color="auto"/>
        <w:left w:val="single" w:sz="8" w:space="0" w:color="auto"/>
      </w:pBdr>
      <w:shd w:val="clear" w:color="auto" w:fill="C0C0C0"/>
      <w:spacing w:before="100" w:beforeAutospacing="1" w:after="100" w:afterAutospacing="1"/>
      <w:textAlignment w:val="center"/>
    </w:pPr>
    <w:rPr>
      <w:rFonts w:eastAsia="Times New Roman"/>
      <w:b/>
      <w:bCs/>
    </w:rPr>
  </w:style>
  <w:style w:type="paragraph" w:customStyle="1" w:styleId="xl87">
    <w:name w:val="xl87"/>
    <w:basedOn w:val="a5"/>
    <w:rsid w:val="00DF0A4B"/>
    <w:pPr>
      <w:pBdr>
        <w:top w:val="single" w:sz="8" w:space="0" w:color="auto"/>
        <w:left w:val="single" w:sz="8" w:space="0" w:color="auto"/>
        <w:right w:val="single" w:sz="8" w:space="0" w:color="auto"/>
      </w:pBdr>
      <w:shd w:val="clear" w:color="auto" w:fill="C0C0C0"/>
      <w:spacing w:before="100" w:beforeAutospacing="1" w:after="100" w:afterAutospacing="1"/>
      <w:jc w:val="right"/>
      <w:textAlignment w:val="center"/>
    </w:pPr>
    <w:rPr>
      <w:rFonts w:eastAsia="Times New Roman"/>
    </w:rPr>
  </w:style>
  <w:style w:type="paragraph" w:customStyle="1" w:styleId="xl88">
    <w:name w:val="xl88"/>
    <w:basedOn w:val="a5"/>
    <w:rsid w:val="00DF0A4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5"/>
    <w:rsid w:val="00DF0A4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0">
    <w:name w:val="xl90"/>
    <w:basedOn w:val="a5"/>
    <w:rsid w:val="00DF0A4B"/>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91">
    <w:name w:val="xl91"/>
    <w:basedOn w:val="a5"/>
    <w:rsid w:val="00DF0A4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eastAsia="Times New Roman"/>
    </w:rPr>
  </w:style>
  <w:style w:type="paragraph" w:customStyle="1" w:styleId="xl92">
    <w:name w:val="xl92"/>
    <w:basedOn w:val="a5"/>
    <w:rsid w:val="00DF0A4B"/>
    <w:pPr>
      <w:pBdr>
        <w:top w:val="single" w:sz="4" w:space="0" w:color="auto"/>
        <w:left w:val="single" w:sz="8" w:space="0" w:color="auto"/>
        <w:right w:val="single" w:sz="4" w:space="0" w:color="auto"/>
      </w:pBdr>
      <w:spacing w:before="100" w:beforeAutospacing="1" w:after="100" w:afterAutospacing="1"/>
    </w:pPr>
    <w:rPr>
      <w:rFonts w:eastAsia="Times New Roman"/>
    </w:rPr>
  </w:style>
  <w:style w:type="paragraph" w:customStyle="1" w:styleId="xl93">
    <w:name w:val="xl93"/>
    <w:basedOn w:val="a5"/>
    <w:rsid w:val="00DF0A4B"/>
    <w:pPr>
      <w:pBdr>
        <w:left w:val="single" w:sz="8" w:space="0" w:color="auto"/>
        <w:right w:val="single" w:sz="8" w:space="0" w:color="auto"/>
      </w:pBdr>
      <w:spacing w:before="100" w:beforeAutospacing="1" w:after="100" w:afterAutospacing="1"/>
      <w:jc w:val="right"/>
      <w:textAlignment w:val="center"/>
    </w:pPr>
    <w:rPr>
      <w:rFonts w:eastAsia="Times New Roman"/>
    </w:rPr>
  </w:style>
  <w:style w:type="paragraph" w:customStyle="1" w:styleId="xl94">
    <w:name w:val="xl94"/>
    <w:basedOn w:val="a5"/>
    <w:rsid w:val="00DF0A4B"/>
    <w:pPr>
      <w:pBdr>
        <w:left w:val="single" w:sz="8" w:space="0" w:color="auto"/>
      </w:pBdr>
      <w:spacing w:before="100" w:beforeAutospacing="1" w:after="100" w:afterAutospacing="1"/>
    </w:pPr>
    <w:rPr>
      <w:rFonts w:eastAsia="Times New Roman"/>
      <w:i/>
      <w:iCs/>
    </w:rPr>
  </w:style>
  <w:style w:type="paragraph" w:customStyle="1" w:styleId="xl95">
    <w:name w:val="xl95"/>
    <w:basedOn w:val="a5"/>
    <w:rsid w:val="00DF0A4B"/>
    <w:pPr>
      <w:pBdr>
        <w:top w:val="single" w:sz="4" w:space="0" w:color="auto"/>
        <w:left w:val="single" w:sz="8" w:space="0" w:color="auto"/>
        <w:bottom w:val="single" w:sz="4" w:space="0" w:color="auto"/>
      </w:pBdr>
      <w:spacing w:before="100" w:beforeAutospacing="1" w:after="100" w:afterAutospacing="1"/>
    </w:pPr>
    <w:rPr>
      <w:rFonts w:eastAsia="Times New Roman"/>
    </w:rPr>
  </w:style>
  <w:style w:type="paragraph" w:customStyle="1" w:styleId="xl96">
    <w:name w:val="xl96"/>
    <w:basedOn w:val="a5"/>
    <w:rsid w:val="00DF0A4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i/>
      <w:iCs/>
    </w:rPr>
  </w:style>
  <w:style w:type="paragraph" w:customStyle="1" w:styleId="xl97">
    <w:name w:val="xl97"/>
    <w:basedOn w:val="a5"/>
    <w:rsid w:val="00DF0A4B"/>
    <w:pPr>
      <w:pBdr>
        <w:bottom w:val="single" w:sz="4" w:space="0" w:color="auto"/>
        <w:right w:val="single" w:sz="8" w:space="0" w:color="auto"/>
      </w:pBdr>
      <w:spacing w:before="100" w:beforeAutospacing="1" w:after="100" w:afterAutospacing="1"/>
      <w:jc w:val="right"/>
      <w:textAlignment w:val="center"/>
    </w:pPr>
    <w:rPr>
      <w:rFonts w:eastAsia="Times New Roman"/>
    </w:rPr>
  </w:style>
  <w:style w:type="paragraph" w:customStyle="1" w:styleId="xl98">
    <w:name w:val="xl98"/>
    <w:basedOn w:val="a5"/>
    <w:rsid w:val="00DF0A4B"/>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i/>
      <w:iCs/>
    </w:rPr>
  </w:style>
  <w:style w:type="paragraph" w:customStyle="1" w:styleId="xl99">
    <w:name w:val="xl99"/>
    <w:basedOn w:val="a5"/>
    <w:rsid w:val="00DF0A4B"/>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i/>
      <w:iCs/>
    </w:rPr>
  </w:style>
  <w:style w:type="paragraph" w:customStyle="1" w:styleId="xl100">
    <w:name w:val="xl100"/>
    <w:basedOn w:val="a5"/>
    <w:rsid w:val="00DF0A4B"/>
    <w:pPr>
      <w:pBdr>
        <w:top w:val="single" w:sz="4" w:space="0" w:color="auto"/>
        <w:left w:val="single" w:sz="8" w:space="0" w:color="auto"/>
      </w:pBdr>
      <w:spacing w:before="100" w:beforeAutospacing="1" w:after="100" w:afterAutospacing="1"/>
    </w:pPr>
    <w:rPr>
      <w:rFonts w:eastAsia="Times New Roman"/>
    </w:rPr>
  </w:style>
  <w:style w:type="paragraph" w:customStyle="1" w:styleId="xl101">
    <w:name w:val="xl101"/>
    <w:basedOn w:val="a5"/>
    <w:rsid w:val="00DF0A4B"/>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102">
    <w:name w:val="xl102"/>
    <w:basedOn w:val="a5"/>
    <w:rsid w:val="00DF0A4B"/>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i/>
      <w:iCs/>
    </w:rPr>
  </w:style>
  <w:style w:type="paragraph" w:customStyle="1" w:styleId="xl103">
    <w:name w:val="xl103"/>
    <w:basedOn w:val="a5"/>
    <w:rsid w:val="00DF0A4B"/>
    <w:pPr>
      <w:pBdr>
        <w:left w:val="single" w:sz="8" w:space="0" w:color="auto"/>
      </w:pBdr>
      <w:shd w:val="clear" w:color="auto" w:fill="C0C0C0"/>
      <w:spacing w:before="100" w:beforeAutospacing="1" w:after="100" w:afterAutospacing="1"/>
      <w:textAlignment w:val="center"/>
    </w:pPr>
    <w:rPr>
      <w:rFonts w:eastAsia="Times New Roman"/>
      <w:b/>
      <w:bCs/>
    </w:rPr>
  </w:style>
  <w:style w:type="paragraph" w:customStyle="1" w:styleId="xl104">
    <w:name w:val="xl104"/>
    <w:basedOn w:val="a5"/>
    <w:rsid w:val="00DF0A4B"/>
    <w:pPr>
      <w:pBdr>
        <w:left w:val="single" w:sz="8" w:space="0" w:color="auto"/>
        <w:right w:val="single" w:sz="8" w:space="0" w:color="auto"/>
      </w:pBdr>
      <w:shd w:val="clear" w:color="auto" w:fill="C0C0C0"/>
      <w:spacing w:before="100" w:beforeAutospacing="1" w:after="100" w:afterAutospacing="1"/>
      <w:jc w:val="right"/>
      <w:textAlignment w:val="center"/>
    </w:pPr>
    <w:rPr>
      <w:rFonts w:eastAsia="Times New Roman"/>
    </w:rPr>
  </w:style>
  <w:style w:type="paragraph" w:customStyle="1" w:styleId="xl105">
    <w:name w:val="xl105"/>
    <w:basedOn w:val="a5"/>
    <w:rsid w:val="00DF0A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6">
    <w:name w:val="xl106"/>
    <w:basedOn w:val="a5"/>
    <w:rsid w:val="00DF0A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107">
    <w:name w:val="xl107"/>
    <w:basedOn w:val="a5"/>
    <w:rsid w:val="00DF0A4B"/>
    <w:pPr>
      <w:pBdr>
        <w:top w:val="single" w:sz="4" w:space="0" w:color="auto"/>
        <w:left w:val="single" w:sz="8" w:space="0" w:color="auto"/>
        <w:right w:val="single" w:sz="4" w:space="0" w:color="auto"/>
      </w:pBdr>
      <w:spacing w:before="100" w:beforeAutospacing="1" w:after="100" w:afterAutospacing="1"/>
    </w:pPr>
    <w:rPr>
      <w:rFonts w:eastAsia="Times New Roman"/>
      <w:i/>
      <w:iCs/>
    </w:rPr>
  </w:style>
  <w:style w:type="paragraph" w:customStyle="1" w:styleId="xl108">
    <w:name w:val="xl108"/>
    <w:basedOn w:val="a5"/>
    <w:rsid w:val="00DF0A4B"/>
    <w:pPr>
      <w:pBdr>
        <w:right w:val="single" w:sz="8" w:space="0" w:color="auto"/>
      </w:pBdr>
      <w:spacing w:before="100" w:beforeAutospacing="1" w:after="100" w:afterAutospacing="1"/>
      <w:jc w:val="right"/>
      <w:textAlignment w:val="center"/>
    </w:pPr>
    <w:rPr>
      <w:rFonts w:eastAsia="Times New Roman"/>
    </w:rPr>
  </w:style>
  <w:style w:type="paragraph" w:customStyle="1" w:styleId="xl109">
    <w:name w:val="xl109"/>
    <w:basedOn w:val="a5"/>
    <w:rsid w:val="00DF0A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5"/>
    <w:rsid w:val="00DF0A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11">
    <w:name w:val="xl111"/>
    <w:basedOn w:val="a5"/>
    <w:rsid w:val="00DF0A4B"/>
    <w:pPr>
      <w:pBdr>
        <w:top w:val="single" w:sz="4" w:space="0" w:color="auto"/>
        <w:left w:val="single" w:sz="4" w:space="0" w:color="auto"/>
        <w:right w:val="single" w:sz="4" w:space="0" w:color="auto"/>
      </w:pBdr>
      <w:spacing w:before="100" w:beforeAutospacing="1" w:after="100" w:afterAutospacing="1"/>
    </w:pPr>
    <w:rPr>
      <w:rFonts w:eastAsia="Times New Roman"/>
    </w:rPr>
  </w:style>
  <w:style w:type="paragraph" w:customStyle="1" w:styleId="xl112">
    <w:name w:val="xl112"/>
    <w:basedOn w:val="a5"/>
    <w:rsid w:val="00DF0A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13">
    <w:name w:val="xl113"/>
    <w:basedOn w:val="a5"/>
    <w:rsid w:val="00DF0A4B"/>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114">
    <w:name w:val="xl114"/>
    <w:basedOn w:val="a5"/>
    <w:rsid w:val="00DF0A4B"/>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rPr>
  </w:style>
  <w:style w:type="paragraph" w:customStyle="1" w:styleId="xl115">
    <w:name w:val="xl115"/>
    <w:basedOn w:val="a5"/>
    <w:rsid w:val="00DF0A4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i/>
      <w:iCs/>
    </w:rPr>
  </w:style>
  <w:style w:type="paragraph" w:customStyle="1" w:styleId="xl116">
    <w:name w:val="xl116"/>
    <w:basedOn w:val="a5"/>
    <w:rsid w:val="00DF0A4B"/>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i/>
      <w:iCs/>
    </w:rPr>
  </w:style>
  <w:style w:type="paragraph" w:customStyle="1" w:styleId="xl117">
    <w:name w:val="xl117"/>
    <w:basedOn w:val="a5"/>
    <w:rsid w:val="00DF0A4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rPr>
  </w:style>
  <w:style w:type="paragraph" w:customStyle="1" w:styleId="xl118">
    <w:name w:val="xl118"/>
    <w:basedOn w:val="a5"/>
    <w:rsid w:val="00DF0A4B"/>
    <w:pPr>
      <w:pBdr>
        <w:top w:val="single" w:sz="4" w:space="0" w:color="auto"/>
        <w:left w:val="single" w:sz="8" w:space="0" w:color="auto"/>
      </w:pBdr>
      <w:spacing w:before="100" w:beforeAutospacing="1" w:after="100" w:afterAutospacing="1"/>
    </w:pPr>
    <w:rPr>
      <w:rFonts w:eastAsia="Times New Roman"/>
      <w:i/>
      <w:iCs/>
    </w:rPr>
  </w:style>
  <w:style w:type="paragraph" w:customStyle="1" w:styleId="xl119">
    <w:name w:val="xl119"/>
    <w:basedOn w:val="a5"/>
    <w:rsid w:val="00DF0A4B"/>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rPr>
  </w:style>
  <w:style w:type="paragraph" w:customStyle="1" w:styleId="xl120">
    <w:name w:val="xl120"/>
    <w:basedOn w:val="a5"/>
    <w:rsid w:val="00DF0A4B"/>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121">
    <w:name w:val="xl121"/>
    <w:basedOn w:val="a5"/>
    <w:rsid w:val="00DF0A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Times New Roman"/>
      <w:b/>
      <w:bCs/>
      <w:i/>
      <w:iCs/>
    </w:rPr>
  </w:style>
  <w:style w:type="paragraph" w:customStyle="1" w:styleId="xl122">
    <w:name w:val="xl122"/>
    <w:basedOn w:val="a5"/>
    <w:rsid w:val="00DF0A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Times New Roman"/>
      <w:i/>
      <w:iCs/>
    </w:rPr>
  </w:style>
  <w:style w:type="paragraph" w:styleId="affff6">
    <w:name w:val="Revision"/>
    <w:hidden/>
    <w:uiPriority w:val="99"/>
    <w:semiHidden/>
    <w:rsid w:val="008A7813"/>
    <w:rPr>
      <w:rFonts w:ascii="Times New Roman" w:hAnsi="Times New Roman"/>
      <w:sz w:val="24"/>
      <w:szCs w:val="24"/>
    </w:rPr>
  </w:style>
  <w:style w:type="character" w:styleId="affff7">
    <w:name w:val="endnote reference"/>
    <w:basedOn w:val="a6"/>
    <w:rsid w:val="0060590D"/>
    <w:rPr>
      <w:vertAlign w:val="superscript"/>
    </w:rPr>
  </w:style>
  <w:style w:type="paragraph" w:styleId="affff8">
    <w:name w:val="List Paragraph"/>
    <w:basedOn w:val="a5"/>
    <w:uiPriority w:val="34"/>
    <w:qFormat/>
    <w:rsid w:val="006B4352"/>
    <w:pPr>
      <w:ind w:left="720"/>
      <w:contextualSpacing/>
    </w:pPr>
  </w:style>
  <w:style w:type="paragraph" w:customStyle="1" w:styleId="Text">
    <w:name w:val="Text"/>
    <w:basedOn w:val="a5"/>
    <w:uiPriority w:val="99"/>
    <w:rsid w:val="006B4352"/>
    <w:pPr>
      <w:spacing w:after="240"/>
    </w:pPr>
    <w:rPr>
      <w:rFonts w:eastAsia="Times New Roman"/>
      <w:szCs w:val="20"/>
      <w:lang w:val="en-US" w:eastAsia="en-US"/>
    </w:rPr>
  </w:style>
  <w:style w:type="paragraph" w:customStyle="1" w:styleId="text0">
    <w:name w:val="text"/>
    <w:basedOn w:val="a5"/>
    <w:uiPriority w:val="99"/>
    <w:rsid w:val="006B4352"/>
    <w:pPr>
      <w:spacing w:after="240"/>
    </w:pPr>
    <w:rPr>
      <w:rFonts w:eastAsia="Times New Roman"/>
    </w:rPr>
  </w:style>
  <w:style w:type="numbering" w:customStyle="1" w:styleId="1d">
    <w:name w:val="Нет списка1"/>
    <w:next w:val="a8"/>
    <w:semiHidden/>
    <w:rsid w:val="00FD73DF"/>
  </w:style>
  <w:style w:type="paragraph" w:customStyle="1" w:styleId="2d">
    <w:name w:val="Абзац списка2"/>
    <w:basedOn w:val="a5"/>
    <w:rsid w:val="00FD73DF"/>
    <w:pPr>
      <w:ind w:left="720"/>
    </w:pPr>
  </w:style>
  <w:style w:type="character" w:customStyle="1" w:styleId="2e">
    <w:name w:val="Замещающий текст2"/>
    <w:semiHidden/>
    <w:rsid w:val="00FD73DF"/>
    <w:rPr>
      <w:rFonts w:cs="Times New Roman"/>
      <w:color w:val="808080"/>
    </w:rPr>
  </w:style>
  <w:style w:type="paragraph" w:customStyle="1" w:styleId="western">
    <w:name w:val="western"/>
    <w:basedOn w:val="a5"/>
    <w:uiPriority w:val="99"/>
    <w:rsid w:val="007E4876"/>
    <w:pPr>
      <w:suppressAutoHyphens/>
      <w:spacing w:before="280" w:after="280"/>
      <w:jc w:val="both"/>
    </w:pPr>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4129">
      <w:bodyDiv w:val="1"/>
      <w:marLeft w:val="0"/>
      <w:marRight w:val="0"/>
      <w:marTop w:val="0"/>
      <w:marBottom w:val="0"/>
      <w:divBdr>
        <w:top w:val="none" w:sz="0" w:space="0" w:color="auto"/>
        <w:left w:val="none" w:sz="0" w:space="0" w:color="auto"/>
        <w:bottom w:val="none" w:sz="0" w:space="0" w:color="auto"/>
        <w:right w:val="none" w:sz="0" w:space="0" w:color="auto"/>
      </w:divBdr>
    </w:div>
    <w:div w:id="446630069">
      <w:bodyDiv w:val="1"/>
      <w:marLeft w:val="0"/>
      <w:marRight w:val="0"/>
      <w:marTop w:val="0"/>
      <w:marBottom w:val="0"/>
      <w:divBdr>
        <w:top w:val="none" w:sz="0" w:space="0" w:color="auto"/>
        <w:left w:val="none" w:sz="0" w:space="0" w:color="auto"/>
        <w:bottom w:val="none" w:sz="0" w:space="0" w:color="auto"/>
        <w:right w:val="none" w:sz="0" w:space="0" w:color="auto"/>
      </w:divBdr>
    </w:div>
    <w:div w:id="1493061205">
      <w:bodyDiv w:val="1"/>
      <w:marLeft w:val="0"/>
      <w:marRight w:val="0"/>
      <w:marTop w:val="0"/>
      <w:marBottom w:val="0"/>
      <w:divBdr>
        <w:top w:val="none" w:sz="0" w:space="0" w:color="auto"/>
        <w:left w:val="none" w:sz="0" w:space="0" w:color="auto"/>
        <w:bottom w:val="none" w:sz="0" w:space="0" w:color="auto"/>
        <w:right w:val="none" w:sz="0" w:space="0" w:color="auto"/>
      </w:divBdr>
    </w:div>
    <w:div w:id="187265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BA0A-7A11-444A-9C6D-33CEAEC0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3524</Words>
  <Characters>21708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Rostelecom</Company>
  <LinksUpToDate>false</LinksUpToDate>
  <CharactersWithSpaces>25182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Прокопчук Татьяна Юрьевна</dc:creator>
  <cp:lastModifiedBy>Фаррахова Эльвера Римовна</cp:lastModifiedBy>
  <cp:revision>8</cp:revision>
  <cp:lastPrinted>2016-12-22T05:06:00Z</cp:lastPrinted>
  <dcterms:created xsi:type="dcterms:W3CDTF">2016-12-23T05:40:00Z</dcterms:created>
  <dcterms:modified xsi:type="dcterms:W3CDTF">2016-12-23T06:54:00Z</dcterms:modified>
</cp:coreProperties>
</file>